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09" w:rsidRPr="00DF065C" w:rsidRDefault="0096589C" w:rsidP="00C20586">
      <w:pPr>
        <w:pStyle w:val="Default"/>
        <w:spacing w:line="0" w:lineRule="atLeast"/>
        <w:ind w:right="200"/>
        <w:jc w:val="right"/>
        <w:rPr>
          <w:rFonts w:ascii="BIZ UDPゴシック" w:eastAsia="BIZ UDPゴシック" w:hAnsi="BIZ UDPゴシック" w:cstheme="minorBidi"/>
          <w:color w:val="auto"/>
          <w:sz w:val="20"/>
          <w:szCs w:val="18"/>
        </w:rPr>
      </w:pPr>
      <w:bookmarkStart w:id="0" w:name="_GoBack"/>
      <w:bookmarkEnd w:id="0"/>
      <w:r>
        <w:rPr>
          <w:rFonts w:ascii="BIZ UDPゴシック" w:eastAsia="BIZ UDPゴシック" w:hAnsi="BIZ UDPゴシック" w:cstheme="minorBidi" w:hint="eastAsia"/>
          <w:color w:val="auto"/>
          <w:sz w:val="20"/>
          <w:szCs w:val="18"/>
        </w:rPr>
        <w:t>(</w:t>
      </w:r>
      <w:r w:rsidR="00BE4810" w:rsidRPr="00DF065C">
        <w:rPr>
          <w:rFonts w:ascii="BIZ UDPゴシック" w:eastAsia="BIZ UDPゴシック" w:hAnsi="BIZ UDPゴシック" w:cstheme="minorBidi" w:hint="eastAsia"/>
          <w:color w:val="auto"/>
          <w:sz w:val="20"/>
          <w:szCs w:val="18"/>
        </w:rPr>
        <w:t>別紙６</w:t>
      </w:r>
      <w:r>
        <w:rPr>
          <w:rFonts w:ascii="BIZ UDPゴシック" w:eastAsia="BIZ UDPゴシック" w:hAnsi="BIZ UDPゴシック" w:cstheme="minorBidi" w:hint="eastAsia"/>
          <w:color w:val="auto"/>
          <w:sz w:val="20"/>
          <w:szCs w:val="18"/>
        </w:rPr>
        <w:t>)</w:t>
      </w:r>
    </w:p>
    <w:p w:rsidR="00DB31E7" w:rsidRPr="006E0407" w:rsidRDefault="00627E18" w:rsidP="00C20586">
      <w:pPr>
        <w:pStyle w:val="Default"/>
        <w:spacing w:line="0" w:lineRule="atLeast"/>
        <w:ind w:firstLineChars="100" w:firstLine="210"/>
        <w:rPr>
          <w:rFonts w:ascii="HGSｺﾞｼｯｸM" w:eastAsia="HGSｺﾞｼｯｸM" w:hAnsi="HG丸ｺﾞｼｯｸM-PRO"/>
          <w:sz w:val="21"/>
          <w:szCs w:val="21"/>
        </w:rPr>
      </w:pPr>
      <w:r w:rsidRPr="006E0407">
        <w:rPr>
          <w:rFonts w:ascii="HGSｺﾞｼｯｸM" w:eastAsia="HGSｺﾞｼｯｸM" w:hAnsi="HG丸ｺﾞｼｯｸM-PRO" w:hint="eastAsia"/>
          <w:sz w:val="21"/>
          <w:szCs w:val="21"/>
        </w:rPr>
        <w:t>保護者</w:t>
      </w:r>
      <w:r w:rsidR="001E1379">
        <w:rPr>
          <w:rFonts w:ascii="HGSｺﾞｼｯｸM" w:eastAsia="HGSｺﾞｼｯｸM" w:hAnsi="HG丸ｺﾞｼｯｸM-PRO" w:hint="eastAsia"/>
          <w:sz w:val="21"/>
          <w:szCs w:val="21"/>
        </w:rPr>
        <w:t xml:space="preserve">　</w:t>
      </w:r>
      <w:r w:rsidRPr="006E0407">
        <w:rPr>
          <w:rFonts w:ascii="HGSｺﾞｼｯｸM" w:eastAsia="HGSｺﾞｼｯｸM" w:hAnsi="HG丸ｺﾞｼｯｸM-PRO" w:hint="eastAsia"/>
          <w:sz w:val="21"/>
          <w:szCs w:val="21"/>
        </w:rPr>
        <w:t>様</w:t>
      </w:r>
    </w:p>
    <w:p w:rsidR="00627E18" w:rsidRPr="006E0407" w:rsidRDefault="001E1379" w:rsidP="00C20586">
      <w:pPr>
        <w:pStyle w:val="Default"/>
        <w:spacing w:line="0" w:lineRule="atLeast"/>
        <w:ind w:right="210" w:firstLineChars="100" w:firstLine="210"/>
        <w:jc w:val="right"/>
        <w:rPr>
          <w:rFonts w:ascii="HGSｺﾞｼｯｸM" w:eastAsia="HGSｺﾞｼｯｸM" w:hAnsi="HG丸ｺﾞｼｯｸM-PRO"/>
          <w:sz w:val="21"/>
          <w:szCs w:val="21"/>
        </w:rPr>
      </w:pPr>
      <w:r>
        <w:rPr>
          <w:rFonts w:ascii="HGSｺﾞｼｯｸM" w:eastAsia="HGSｺﾞｼｯｸM" w:hAnsi="HG丸ｺﾞｼｯｸM-PRO" w:hint="eastAsia"/>
          <w:sz w:val="21"/>
          <w:szCs w:val="21"/>
        </w:rPr>
        <w:t>北海道白樺高等養護学校長</w:t>
      </w:r>
    </w:p>
    <w:p w:rsidR="002C2D47" w:rsidRPr="006E0407" w:rsidRDefault="002C2D47" w:rsidP="00627E18">
      <w:pPr>
        <w:pStyle w:val="Default"/>
        <w:spacing w:line="0" w:lineRule="atLeast"/>
        <w:ind w:firstLineChars="2600" w:firstLine="5460"/>
        <w:rPr>
          <w:rFonts w:ascii="HGSｺﾞｼｯｸM" w:eastAsia="HGSｺﾞｼｯｸM" w:hAnsi="HG丸ｺﾞｼｯｸM-PRO"/>
          <w:sz w:val="21"/>
          <w:szCs w:val="21"/>
        </w:rPr>
      </w:pPr>
      <w:r w:rsidRPr="006E0407">
        <w:rPr>
          <w:rFonts w:ascii="HGSｺﾞｼｯｸM" w:eastAsia="HGSｺﾞｼｯｸM" w:hAnsi="HG丸ｺﾞｼｯｸM-PRO" w:hint="eastAsia"/>
          <w:sz w:val="21"/>
          <w:szCs w:val="21"/>
        </w:rPr>
        <w:t xml:space="preserve">　</w:t>
      </w:r>
    </w:p>
    <w:p w:rsidR="002C2D47" w:rsidRPr="002E461E" w:rsidRDefault="00F712EE" w:rsidP="00627E18">
      <w:pPr>
        <w:pStyle w:val="Default"/>
        <w:spacing w:line="0" w:lineRule="atLeast"/>
        <w:jc w:val="center"/>
        <w:rPr>
          <w:rFonts w:ascii="BIZ UDPゴシック" w:eastAsia="BIZ UDPゴシック" w:hAnsi="BIZ UDPゴシック" w:cstheme="minorBidi"/>
          <w:b/>
          <w:color w:val="auto"/>
          <w:sz w:val="22"/>
          <w:szCs w:val="22"/>
        </w:rPr>
      </w:pPr>
      <w:r w:rsidRPr="002E461E">
        <w:rPr>
          <w:rFonts w:ascii="BIZ UDPゴシック" w:eastAsia="BIZ UDPゴシック" w:hAnsi="BIZ UDPゴシック" w:cstheme="minorBidi" w:hint="eastAsia"/>
          <w:b/>
          <w:color w:val="auto"/>
          <w:sz w:val="22"/>
          <w:szCs w:val="22"/>
        </w:rPr>
        <w:t>学校における薬の取</w:t>
      </w:r>
      <w:r w:rsidR="002C2D47" w:rsidRPr="002E461E">
        <w:rPr>
          <w:rFonts w:ascii="BIZ UDPゴシック" w:eastAsia="BIZ UDPゴシック" w:hAnsi="BIZ UDPゴシック" w:cstheme="minorBidi" w:hint="eastAsia"/>
          <w:b/>
          <w:color w:val="auto"/>
          <w:sz w:val="22"/>
          <w:szCs w:val="22"/>
        </w:rPr>
        <w:t>扱いについて</w:t>
      </w:r>
    </w:p>
    <w:p w:rsidR="00627E18" w:rsidRPr="006E0407" w:rsidRDefault="00627E18" w:rsidP="00627E18">
      <w:pPr>
        <w:pStyle w:val="Default"/>
        <w:spacing w:line="0" w:lineRule="atLeast"/>
        <w:jc w:val="center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</w:p>
    <w:p w:rsidR="002C2D47" w:rsidRPr="006E0407" w:rsidRDefault="0013547C" w:rsidP="004745C4">
      <w:pPr>
        <w:pStyle w:val="Default"/>
        <w:spacing w:line="0" w:lineRule="atLeast"/>
        <w:ind w:firstLineChars="100" w:firstLine="21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学校での薬の使用は</w:t>
      </w:r>
      <w:r w:rsidRPr="00F3327B">
        <w:rPr>
          <w:rFonts w:ascii="HGSｺﾞｼｯｸM" w:eastAsia="HGSｺﾞｼｯｸM" w:hAnsi="HG丸ｺﾞｼｯｸM-PRO" w:cstheme="minorBidi" w:hint="eastAsia"/>
          <w:color w:val="auto"/>
          <w:sz w:val="18"/>
          <w:szCs w:val="21"/>
        </w:rPr>
        <w:t>、</w:t>
      </w:r>
      <w:r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保護者からの依頼の下に</w:t>
      </w:r>
      <w:r w:rsidR="002261E8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行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います</w:t>
      </w:r>
      <w:r w:rsidR="002C2D47" w:rsidRPr="00F3327B">
        <w:rPr>
          <w:rFonts w:ascii="HGSｺﾞｼｯｸM" w:eastAsia="HGSｺﾞｼｯｸM" w:hAnsi="HG丸ｺﾞｼｯｸM-PRO" w:cstheme="minorBidi" w:hint="eastAsia"/>
          <w:color w:val="auto"/>
          <w:sz w:val="18"/>
          <w:szCs w:val="21"/>
        </w:rPr>
        <w:t>。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学校で薬の使用が必要な場合</w:t>
      </w:r>
      <w:r w:rsidR="00DB31E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は</w:t>
      </w:r>
      <w:r w:rsidR="005E1C05" w:rsidRP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  <w:u w:val="single"/>
        </w:rPr>
        <w:t>「薬の</w:t>
      </w:r>
      <w:r w:rsidR="00C377FA" w:rsidRP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  <w:u w:val="single"/>
        </w:rPr>
        <w:t>依頼</w:t>
      </w:r>
      <w:r w:rsidR="00F3327B" w:rsidRP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  <w:u w:val="single"/>
        </w:rPr>
        <w:t>書」</w:t>
      </w:r>
      <w:r w:rsidR="00C377FA" w:rsidRPr="002F6D0C">
        <w:rPr>
          <w:rFonts w:ascii="HGSｺﾞｼｯｸM" w:eastAsia="HGSｺﾞｼｯｸM" w:hAnsi="HG丸ｺﾞｼｯｸM-PRO" w:cstheme="minorBidi" w:hint="eastAsia"/>
          <w:color w:val="auto"/>
          <w:sz w:val="18"/>
          <w:szCs w:val="21"/>
          <w:u w:val="single"/>
        </w:rPr>
        <w:t>（別紙８）</w:t>
      </w:r>
      <w:r w:rsidR="0088371A" w:rsidRP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  <w:u w:val="single"/>
        </w:rPr>
        <w:t>と</w:t>
      </w:r>
      <w:r w:rsidR="00F91572" w:rsidRP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  <w:u w:val="single"/>
        </w:rPr>
        <w:t>「薬剤情報提供書」</w:t>
      </w:r>
      <w:r w:rsidR="0088371A" w:rsidRPr="002F6D0C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  <w:u w:val="single"/>
        </w:rPr>
        <w:t>（薬の説明書）</w:t>
      </w:r>
      <w:r w:rsidR="00E459A8" w:rsidRP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  <w:u w:val="single"/>
        </w:rPr>
        <w:t>を御</w:t>
      </w:r>
      <w:r w:rsidR="004745C4" w:rsidRP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  <w:u w:val="single"/>
        </w:rPr>
        <w:t>提出ください</w:t>
      </w:r>
      <w:r w:rsidR="004745C4" w:rsidRPr="002F6D0C">
        <w:rPr>
          <w:rFonts w:ascii="HGSｺﾞｼｯｸM" w:eastAsia="HGSｺﾞｼｯｸM" w:hAnsi="HG丸ｺﾞｼｯｸM-PRO" w:cstheme="minorBidi" w:hint="eastAsia"/>
          <w:color w:val="auto"/>
          <w:sz w:val="20"/>
          <w:szCs w:val="21"/>
          <w:u w:val="single"/>
        </w:rPr>
        <w:t>。</w:t>
      </w:r>
      <w:r w:rsidR="004745C4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薬の</w:t>
      </w:r>
      <w:r w:rsidR="00F91572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取り違</w:t>
      </w:r>
      <w:r w:rsidR="00F2586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え</w:t>
      </w:r>
      <w:r w:rsidR="004745C4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や</w:t>
      </w:r>
      <w:r w:rsidR="00DB31E7" w:rsidRPr="002261E8">
        <w:rPr>
          <w:rFonts w:ascii="HGSｺﾞｼｯｸM" w:eastAsia="HGSｺﾞｼｯｸM" w:hAnsi="HG丸ｺﾞｼｯｸM-PRO" w:cstheme="minorBidi" w:hint="eastAsia"/>
          <w:color w:val="auto"/>
          <w:sz w:val="20"/>
          <w:szCs w:val="21"/>
        </w:rPr>
        <w:t>、</w:t>
      </w:r>
      <w:r w:rsidR="002261E8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誤った使用方法を防ぐため</w:t>
      </w:r>
      <w:r w:rsidR="00E459A8" w:rsidRPr="002261E8">
        <w:rPr>
          <w:rFonts w:ascii="HGSｺﾞｼｯｸM" w:eastAsia="HGSｺﾞｼｯｸM" w:hAnsi="HG丸ｺﾞｼｯｸM-PRO" w:cstheme="minorBidi" w:hint="eastAsia"/>
          <w:color w:val="auto"/>
          <w:sz w:val="20"/>
          <w:szCs w:val="21"/>
        </w:rPr>
        <w:t>、</w:t>
      </w:r>
      <w:r w:rsidR="00E459A8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下記の内容を御理解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いただき</w:t>
      </w:r>
      <w:r w:rsidR="00F91572" w:rsidRPr="002261E8">
        <w:rPr>
          <w:rFonts w:ascii="HGSｺﾞｼｯｸM" w:eastAsia="HGSｺﾞｼｯｸM" w:hAnsi="HG丸ｺﾞｼｯｸM-PRO" w:cstheme="minorBidi" w:hint="eastAsia"/>
          <w:color w:val="auto"/>
          <w:sz w:val="20"/>
          <w:szCs w:val="21"/>
        </w:rPr>
        <w:t>、</w:t>
      </w:r>
      <w:r w:rsidR="00F91572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より安全な健康管理を行うため</w:t>
      </w:r>
      <w:r w:rsidR="002261E8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御協力</w:t>
      </w:r>
      <w:r w:rsidR="00E459A8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お願いいたしま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す。</w:t>
      </w:r>
    </w:p>
    <w:p w:rsidR="002C2D47" w:rsidRPr="005333B8" w:rsidRDefault="002C2D47" w:rsidP="002C2D47">
      <w:pPr>
        <w:pStyle w:val="Default"/>
        <w:spacing w:line="0" w:lineRule="atLeast"/>
        <w:rPr>
          <w:rFonts w:ascii="HGSｺﾞｼｯｸM" w:eastAsia="HGSｺﾞｼｯｸM" w:hAnsi="HG丸ｺﾞｼｯｸM-PRO" w:cstheme="minorBidi"/>
          <w:color w:val="auto"/>
          <w:sz w:val="12"/>
          <w:szCs w:val="21"/>
        </w:rPr>
      </w:pPr>
    </w:p>
    <w:p w:rsidR="002C2D47" w:rsidRPr="002E461E" w:rsidRDefault="002E461E" w:rsidP="00D229A3">
      <w:pPr>
        <w:pStyle w:val="Default"/>
        <w:spacing w:line="0" w:lineRule="atLeast"/>
        <w:rPr>
          <w:rFonts w:ascii="BIZ UDPゴシック" w:eastAsia="BIZ UDPゴシック" w:hAnsi="BIZ UDPゴシック" w:cstheme="minorBidi"/>
          <w:b/>
          <w:color w:val="auto"/>
          <w:sz w:val="21"/>
          <w:szCs w:val="21"/>
          <w:shd w:val="pct15" w:color="auto" w:fill="FFFFFF"/>
        </w:rPr>
      </w:pPr>
      <w:r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shd w:val="pct15" w:color="auto" w:fill="FFFFFF"/>
        </w:rPr>
        <w:t xml:space="preserve">１　</w:t>
      </w:r>
      <w:r w:rsidR="00D76A9C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shd w:val="pct15" w:color="auto" w:fill="FFFFFF"/>
        </w:rPr>
        <w:t>学校における薬の取</w:t>
      </w:r>
      <w:r w:rsidR="002C2D47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shd w:val="pct15" w:color="auto" w:fill="FFFFFF"/>
        </w:rPr>
        <w:t>扱い</w:t>
      </w:r>
    </w:p>
    <w:p w:rsidR="002C2D47" w:rsidRPr="006E0407" w:rsidRDefault="0096589C" w:rsidP="0096589C">
      <w:pPr>
        <w:pStyle w:val="Default"/>
        <w:spacing w:line="0" w:lineRule="atLeast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color w:val="auto"/>
          <w:sz w:val="21"/>
          <w:szCs w:val="21"/>
        </w:rPr>
        <w:t>(1)</w:t>
      </w:r>
      <w:r w:rsidR="00D229A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教職員が学校で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生徒に薬を使用することは、認められていません。</w:t>
      </w:r>
      <w:r w:rsidR="001C22C7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（医師法</w:t>
      </w:r>
      <w:r w:rsidR="004745C4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第</w:t>
      </w:r>
      <w:r w:rsidR="001C22C7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17</w:t>
      </w:r>
      <w:r w:rsidR="004745C4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条</w:t>
      </w:r>
      <w:r w:rsidR="001C22C7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）</w:t>
      </w:r>
    </w:p>
    <w:p w:rsidR="002C2D47" w:rsidRPr="002F6D0C" w:rsidRDefault="0096589C" w:rsidP="002F6D0C">
      <w:pPr>
        <w:pStyle w:val="Default"/>
        <w:spacing w:line="0" w:lineRule="atLeast"/>
        <w:ind w:leftChars="8" w:left="227" w:hangingChars="100" w:hanging="210"/>
        <w:rPr>
          <w:rFonts w:ascii="BIZ UDPゴシック" w:eastAsia="BIZ UDPゴシック" w:hAnsi="BIZ UDPゴシック" w:cstheme="minorBidi"/>
          <w:b/>
          <w:color w:val="auto"/>
          <w:sz w:val="21"/>
          <w:szCs w:val="21"/>
          <w:u w:val="single"/>
        </w:rPr>
      </w:pPr>
      <w:r>
        <w:rPr>
          <w:rFonts w:ascii="HGSｺﾞｼｯｸM" w:eastAsia="HGSｺﾞｼｯｸM" w:hAnsi="HG丸ｺﾞｼｯｸM-PRO" w:cstheme="minorBidi"/>
          <w:color w:val="auto"/>
          <w:sz w:val="21"/>
          <w:szCs w:val="21"/>
        </w:rPr>
        <w:t>(2)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学校で薬を使用する必要があり、</w:t>
      </w:r>
      <w:r w:rsidR="002F6D0C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医師の処方を受けて保護者から薬の使用の依頼があった場合、教職員は</w:t>
      </w:r>
      <w:r w:rsidR="002C2D47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生徒が薬を使用することを介助</w:t>
      </w:r>
      <w:r w:rsidR="002E461E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</w:rPr>
        <w:t>することができます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。</w:t>
      </w:r>
    </w:p>
    <w:p w:rsidR="00555918" w:rsidRDefault="0096589C" w:rsidP="00555918">
      <w:pPr>
        <w:pStyle w:val="Default"/>
        <w:spacing w:line="0" w:lineRule="atLeast"/>
        <w:ind w:left="630" w:hangingChars="300" w:hanging="630"/>
        <w:rPr>
          <w:rFonts w:ascii="BIZ UDPゴシック" w:eastAsia="BIZ UDPゴシック" w:hAnsi="BIZ UDPゴシック" w:cstheme="minorBidi"/>
          <w:b/>
          <w:color w:val="auto"/>
          <w:sz w:val="21"/>
          <w:szCs w:val="21"/>
          <w:u w:val="single"/>
        </w:rPr>
      </w:pPr>
      <w:r>
        <w:rPr>
          <w:rFonts w:ascii="HGSｺﾞｼｯｸM" w:eastAsia="HGSｺﾞｼｯｸM" w:hAnsi="HG丸ｺﾞｼｯｸM-PRO" w:cstheme="minorBidi"/>
          <w:color w:val="auto"/>
          <w:sz w:val="21"/>
          <w:szCs w:val="21"/>
        </w:rPr>
        <w:t>(3)</w:t>
      </w:r>
      <w:r w:rsidR="00D229A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薬の使用・管理について</w:t>
      </w:r>
      <w:r w:rsidR="00DF065C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教職員の介助を必要としない場合であっても、生徒が学校で薬を使用</w:t>
      </w:r>
      <w:r w:rsidR="00D229A3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する場合</w:t>
      </w:r>
      <w:r w:rsidR="00DF065C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は</w:t>
      </w:r>
      <w:r w:rsidR="00D229A3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保護者</w:t>
      </w:r>
    </w:p>
    <w:p w:rsidR="002C2D47" w:rsidRPr="00555918" w:rsidRDefault="00D229A3" w:rsidP="00555918">
      <w:pPr>
        <w:pStyle w:val="Default"/>
        <w:spacing w:line="0" w:lineRule="atLeast"/>
        <w:ind w:leftChars="100" w:left="630" w:hangingChars="200" w:hanging="420"/>
        <w:rPr>
          <w:rFonts w:ascii="BIZ UDPゴシック" w:eastAsia="BIZ UDPゴシック" w:hAnsi="BIZ UDPゴシック" w:cstheme="minorBidi"/>
          <w:b/>
          <w:color w:val="auto"/>
          <w:sz w:val="21"/>
          <w:szCs w:val="21"/>
          <w:u w:val="single"/>
        </w:rPr>
      </w:pPr>
      <w:r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からの</w:t>
      </w:r>
      <w:r w:rsidR="002C2D47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u w:val="single"/>
        </w:rPr>
        <w:t>届け出が必要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です。</w:t>
      </w:r>
    </w:p>
    <w:p w:rsidR="002F6D0C" w:rsidRDefault="0096589C" w:rsidP="00F25863">
      <w:pPr>
        <w:pStyle w:val="Default"/>
        <w:spacing w:line="0" w:lineRule="atLeast"/>
        <w:ind w:left="630" w:hangingChars="300" w:hanging="63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color w:val="auto"/>
          <w:sz w:val="21"/>
          <w:szCs w:val="21"/>
        </w:rPr>
        <w:t>(4)</w:t>
      </w:r>
      <w:r w:rsidR="00F2586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薬の取り違えや誤った使用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を防ぐため</w:t>
      </w:r>
      <w:r w:rsidR="00E459A8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に</w:t>
      </w:r>
      <w:r w:rsidR="006A4C5A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「薬の準備についてのお願い</w:t>
      </w:r>
      <w:r w:rsidR="00F2586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」</w:t>
      </w:r>
      <w:r w:rsidR="00F25863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（別紙</w:t>
      </w:r>
      <w:r w:rsidR="002E461E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７</w:t>
      </w:r>
      <w:r w:rsidR="00F25863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）</w:t>
      </w:r>
      <w:r w:rsidR="002F6D0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に従い、保護者が薬の</w:t>
      </w:r>
      <w:r w:rsidR="00F2586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準備</w:t>
      </w:r>
    </w:p>
    <w:p w:rsidR="002C2D47" w:rsidRPr="00C05021" w:rsidRDefault="00F25863" w:rsidP="002F6D0C">
      <w:pPr>
        <w:pStyle w:val="Default"/>
        <w:spacing w:line="0" w:lineRule="atLeast"/>
        <w:ind w:leftChars="100" w:left="630" w:hangingChars="200" w:hanging="42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をして</w:t>
      </w:r>
      <w:r w:rsidR="002C2D47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ください。</w:t>
      </w:r>
      <w:r w:rsidR="00C05021" w:rsidRPr="005333B8">
        <w:rPr>
          <w:rFonts w:ascii="HGSｺﾞｼｯｸM" w:eastAsia="HGSｺﾞｼｯｸM" w:hAnsi="HG丸ｺﾞｼｯｸM-PRO" w:cstheme="minorBidi" w:hint="eastAsia"/>
          <w:color w:val="auto"/>
          <w:sz w:val="18"/>
          <w:szCs w:val="21"/>
        </w:rPr>
        <w:t>（薬剤情報提供書に書かれていない薬は服用できません）</w:t>
      </w:r>
    </w:p>
    <w:p w:rsidR="0096589C" w:rsidRDefault="0096589C" w:rsidP="00265E05">
      <w:pPr>
        <w:pStyle w:val="Default"/>
        <w:spacing w:line="0" w:lineRule="atLeast"/>
        <w:ind w:left="630" w:hangingChars="300" w:hanging="63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color w:val="auto"/>
          <w:sz w:val="21"/>
          <w:szCs w:val="21"/>
        </w:rPr>
        <w:t>(5)</w:t>
      </w:r>
      <w:r w:rsidR="002E461E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薬の変更が無く</w:t>
      </w:r>
      <w:r w:rsidR="00D229A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ても、原則として1年に1回</w:t>
      </w:r>
      <w:r w:rsidR="00D229A3" w:rsidRPr="006E0407">
        <w:rPr>
          <w:rFonts w:ascii="HGSｺﾞｼｯｸM" w:eastAsia="HGSｺﾞｼｯｸM" w:hAnsi="HG丸ｺﾞｼｯｸM-PRO" w:cstheme="minorBidi" w:hint="eastAsia"/>
          <w:color w:val="auto"/>
          <w:sz w:val="18"/>
          <w:szCs w:val="18"/>
        </w:rPr>
        <w:t>（年度変わり）</w:t>
      </w:r>
      <w:r w:rsidR="00D229A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は依頼書の内容を確認</w:t>
      </w:r>
      <w:r w:rsidR="004745C4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し、新たに提出</w:t>
      </w:r>
      <w:r w:rsidR="00DF065C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して</w:t>
      </w:r>
      <w:r w:rsidR="004745C4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くださ</w:t>
      </w:r>
    </w:p>
    <w:p w:rsidR="00DB31E7" w:rsidRPr="006E0407" w:rsidRDefault="00F25863" w:rsidP="0096589C">
      <w:pPr>
        <w:pStyle w:val="Default"/>
        <w:spacing w:line="0" w:lineRule="atLeast"/>
        <w:ind w:firstLineChars="100" w:firstLine="21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い</w:t>
      </w:r>
      <w:r w:rsidR="00D229A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。また、服薬内容に変更がある場合は、適宜依頼書等の</w:t>
      </w:r>
      <w:r w:rsidR="007A5FD0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訂正・再</w:t>
      </w:r>
      <w:r w:rsidR="00D229A3" w:rsidRPr="006E0407">
        <w:rPr>
          <w:rFonts w:ascii="HGSｺﾞｼｯｸM" w:eastAsia="HGSｺﾞｼｯｸM" w:hAnsi="HG丸ｺﾞｼｯｸM-PRO" w:cstheme="minorBidi" w:hint="eastAsia"/>
          <w:color w:val="auto"/>
          <w:sz w:val="21"/>
          <w:szCs w:val="21"/>
        </w:rPr>
        <w:t>提出をお願いします。</w:t>
      </w:r>
    </w:p>
    <w:p w:rsidR="005E1C05" w:rsidRPr="005333B8" w:rsidRDefault="005E1C05" w:rsidP="005E1C05">
      <w:pPr>
        <w:pStyle w:val="Default"/>
        <w:spacing w:line="0" w:lineRule="atLeast"/>
        <w:ind w:left="360" w:hangingChars="300" w:hanging="360"/>
        <w:rPr>
          <w:rFonts w:ascii="HGSｺﾞｼｯｸM" w:eastAsia="HGSｺﾞｼｯｸM" w:hAnsi="HG丸ｺﾞｼｯｸM-PRO" w:cstheme="minorBidi"/>
          <w:color w:val="auto"/>
          <w:sz w:val="12"/>
          <w:szCs w:val="21"/>
        </w:rPr>
      </w:pPr>
    </w:p>
    <w:p w:rsidR="002F6D0C" w:rsidRDefault="002F6D0C" w:rsidP="002F6D0C">
      <w:pPr>
        <w:pStyle w:val="Default"/>
        <w:spacing w:line="0" w:lineRule="atLeast"/>
        <w:ind w:leftChars="100" w:left="630" w:hangingChars="200" w:hanging="42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B42C0" wp14:editId="662C892D">
                <wp:simplePos x="0" y="0"/>
                <wp:positionH relativeFrom="column">
                  <wp:posOffset>1887855</wp:posOffset>
                </wp:positionH>
                <wp:positionV relativeFrom="paragraph">
                  <wp:posOffset>19050</wp:posOffset>
                </wp:positionV>
                <wp:extent cx="1238250" cy="666750"/>
                <wp:effectExtent l="0" t="19050" r="38100" b="38100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66750"/>
                        </a:xfrm>
                        <a:prstGeom prst="rightArrow">
                          <a:avLst>
                            <a:gd name="adj1" fmla="val 50000"/>
                            <a:gd name="adj2" fmla="val 510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3F70ED" w:rsidRDefault="002F6D0C" w:rsidP="002F6D0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健康状況の報告・服薬依頼。薬情、薬等の提出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B42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0" o:spid="_x0000_s1026" type="#_x0000_t13" style="position:absolute;left:0;text-align:left;margin-left:148.65pt;margin-top:1.5pt;width:97.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" adj="15661" fillcolor="window" strokecolor="#f79646" strokeweight="2pt">
                <v:textbox>
                  <w:txbxContent>
                    <w:p w:rsidR="002F6D0C" w:rsidRPr="003F70ED" w:rsidRDefault="002F6D0C" w:rsidP="002F6D0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健康状況の報告・服薬依頼。薬情、薬等の提出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783D9" wp14:editId="30AA0961">
                <wp:simplePos x="0" y="0"/>
                <wp:positionH relativeFrom="column">
                  <wp:posOffset>3200400</wp:posOffset>
                </wp:positionH>
                <wp:positionV relativeFrom="paragraph">
                  <wp:posOffset>126365</wp:posOffset>
                </wp:positionV>
                <wp:extent cx="611505" cy="891540"/>
                <wp:effectExtent l="0" t="0" r="17145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89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学校</w:t>
                            </w:r>
                          </w:p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:rsidR="002F6D0C" w:rsidRPr="0091444B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寄宿舎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83D9" id="正方形/長方形 4" o:spid="_x0000_s1027" style="position:absolute;left:0;text-align:left;margin-left:252pt;margin-top:9.95pt;width:48.15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" fillcolor="window" strokecolor="#0070c0" strokeweight="2pt">
                <v:textbox>
                  <w:txbxContent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学校</w:t>
                      </w:r>
                    </w:p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</w:p>
                    <w:p w:rsidR="002F6D0C" w:rsidRPr="0091444B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寄宿舎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69726" wp14:editId="77513629">
                <wp:simplePos x="0" y="0"/>
                <wp:positionH relativeFrom="column">
                  <wp:posOffset>3930015</wp:posOffset>
                </wp:positionH>
                <wp:positionV relativeFrom="paragraph">
                  <wp:posOffset>76835</wp:posOffset>
                </wp:positionV>
                <wp:extent cx="864870" cy="590550"/>
                <wp:effectExtent l="0" t="19050" r="30480" b="38100"/>
                <wp:wrapNone/>
                <wp:docPr id="13" name="矢印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5905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3F70ED" w:rsidRDefault="002F6D0C" w:rsidP="002F6D0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薬情、依頼書（写し）提出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69726" id="矢印: 右 13" o:spid="_x0000_s1028" type="#_x0000_t13" style="position:absolute;left:0;text-align:left;margin-left:309.45pt;margin-top:6.05pt;width:68.1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" adj="14226" fillcolor="window" strokecolor="#f79646" strokeweight="2pt">
                <v:textbox>
                  <w:txbxContent>
                    <w:p w:rsidR="002F6D0C" w:rsidRPr="003F70ED" w:rsidRDefault="002F6D0C" w:rsidP="002F6D0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薬情、依頼書（写し）提出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7CD4B" wp14:editId="37AB563E">
                <wp:simplePos x="0" y="0"/>
                <wp:positionH relativeFrom="column">
                  <wp:posOffset>4872990</wp:posOffset>
                </wp:positionH>
                <wp:positionV relativeFrom="paragraph">
                  <wp:posOffset>149225</wp:posOffset>
                </wp:positionV>
                <wp:extent cx="668655" cy="1188720"/>
                <wp:effectExtent l="0" t="0" r="1714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養護教諭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7CD4B" id="正方形/長方形 5" o:spid="_x0000_s1029" style="position:absolute;left:0;text-align:left;margin-left:383.7pt;margin-top:11.75pt;width:52.65pt;height:9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" fillcolor="window" strokecolor="#0070c0" strokeweight="2pt">
                <v:textbox>
                  <w:txbxContent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養護教諭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85181" wp14:editId="16FBA406">
                <wp:simplePos x="0" y="0"/>
                <wp:positionH relativeFrom="column">
                  <wp:posOffset>1249680</wp:posOffset>
                </wp:positionH>
                <wp:positionV relativeFrom="paragraph">
                  <wp:posOffset>164465</wp:posOffset>
                </wp:positionV>
                <wp:extent cx="586740" cy="419100"/>
                <wp:effectExtent l="0" t="0" r="228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85181" id="正方形/長方形 3" o:spid="_x0000_s1030" style="position:absolute;left:0;text-align:left;margin-left:98.4pt;margin-top:12.95pt;width:46.2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" fillcolor="window" strokecolor="#0070c0" strokeweight="2pt">
                <v:textbox>
                  <w:txbxContent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保護者</w:t>
                      </w:r>
                    </w:p>
                  </w:txbxContent>
                </v:textbox>
              </v:rect>
            </w:pict>
          </mc:Fallback>
        </mc:AlternateContent>
      </w:r>
    </w:p>
    <w:p w:rsidR="002F6D0C" w:rsidRDefault="002F6D0C" w:rsidP="002F6D0C">
      <w:pPr>
        <w:pStyle w:val="Default"/>
        <w:spacing w:line="0" w:lineRule="atLeast"/>
        <w:ind w:leftChars="100" w:left="630" w:hangingChars="200" w:hanging="42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02BB5" wp14:editId="23299B11">
                <wp:simplePos x="0" y="0"/>
                <wp:positionH relativeFrom="column">
                  <wp:posOffset>5579745</wp:posOffset>
                </wp:positionH>
                <wp:positionV relativeFrom="paragraph">
                  <wp:posOffset>174625</wp:posOffset>
                </wp:positionV>
                <wp:extent cx="516255" cy="792480"/>
                <wp:effectExtent l="0" t="38100" r="36195" b="64770"/>
                <wp:wrapNone/>
                <wp:docPr id="15" name="矢印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79248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Default="002F6D0C" w:rsidP="002F6D0C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報告</w:t>
                            </w:r>
                          </w:p>
                          <w:p w:rsidR="002F6D0C" w:rsidRDefault="002F6D0C" w:rsidP="002F6D0C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連絡</w:t>
                            </w:r>
                          </w:p>
                          <w:p w:rsidR="002F6D0C" w:rsidRPr="003F70ED" w:rsidRDefault="002F6D0C" w:rsidP="002F6D0C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2BB5" id="矢印: 右 15" o:spid="_x0000_s1031" type="#_x0000_t13" style="position:absolute;left:0;text-align:left;margin-left:439.35pt;margin-top:13.75pt;width:40.65pt;height:6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" adj="10800" fillcolor="window" strokecolor="#f79646" strokeweight="2pt">
                <v:textbox>
                  <w:txbxContent>
                    <w:p w:rsidR="002F6D0C" w:rsidRDefault="002F6D0C" w:rsidP="002F6D0C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報告</w:t>
                      </w:r>
                    </w:p>
                    <w:p w:rsidR="002F6D0C" w:rsidRDefault="002F6D0C" w:rsidP="002F6D0C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連絡</w:t>
                      </w:r>
                    </w:p>
                    <w:p w:rsidR="002F6D0C" w:rsidRPr="003F70ED" w:rsidRDefault="002F6D0C" w:rsidP="002F6D0C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EACA0" wp14:editId="2FA13A9C">
                <wp:simplePos x="0" y="0"/>
                <wp:positionH relativeFrom="column">
                  <wp:posOffset>6134100</wp:posOffset>
                </wp:positionH>
                <wp:positionV relativeFrom="paragraph">
                  <wp:posOffset>120015</wp:posOffset>
                </wp:positionV>
                <wp:extent cx="468630" cy="807720"/>
                <wp:effectExtent l="0" t="0" r="26670" b="114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校長</w:t>
                            </w:r>
                          </w:p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:rsidR="002F6D0C" w:rsidRPr="0091444B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教頭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EACA0" id="正方形/長方形 8" o:spid="_x0000_s1032" style="position:absolute;left:0;text-align:left;margin-left:483pt;margin-top:9.45pt;width:36.9pt;height: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" fillcolor="window" strokecolor="#0070c0" strokeweight="2pt">
                <v:textbox>
                  <w:txbxContent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校長</w:t>
                      </w:r>
                    </w:p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</w:p>
                    <w:p w:rsidR="002F6D0C" w:rsidRPr="0091444B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教頭</w:t>
                      </w:r>
                    </w:p>
                  </w:txbxContent>
                </v:textbox>
              </v:rect>
            </w:pict>
          </mc:Fallback>
        </mc:AlternateContent>
      </w:r>
    </w:p>
    <w:p w:rsidR="002F6D0C" w:rsidRDefault="007A5FD0" w:rsidP="002F6D0C">
      <w:pPr>
        <w:pStyle w:val="Default"/>
        <w:spacing w:line="0" w:lineRule="atLeast"/>
        <w:ind w:leftChars="100" w:left="630" w:hangingChars="200" w:hanging="42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5E456" wp14:editId="3CC59B59">
                <wp:simplePos x="0" y="0"/>
                <wp:positionH relativeFrom="column">
                  <wp:posOffset>1821180</wp:posOffset>
                </wp:positionH>
                <wp:positionV relativeFrom="paragraph">
                  <wp:posOffset>120649</wp:posOffset>
                </wp:positionV>
                <wp:extent cx="1304925" cy="779145"/>
                <wp:effectExtent l="0" t="0" r="28575" b="20955"/>
                <wp:wrapNone/>
                <wp:docPr id="12" name="矢印: 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7914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3C607A" w:rsidRDefault="002F6D0C" w:rsidP="002F6D0C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4E2ECA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健康状況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の把握・健康観察・保健指導・</w:t>
                            </w:r>
                            <w:r w:rsidRPr="003C607A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  <w:highlight w:val="yellow"/>
                                <w:bdr w:val="single" w:sz="4" w:space="0" w:color="auto"/>
                              </w:rPr>
                              <w:t>服薬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5E45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2" o:spid="_x0000_s1033" type="#_x0000_t66" style="position:absolute;left:0;text-align:left;margin-left:143.4pt;margin-top:9.5pt;width:102.75pt;height:6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" adj="6448" fillcolor="window" strokecolor="#f79646" strokeweight="2pt">
                <v:textbox>
                  <w:txbxContent>
                    <w:p w:rsidR="002F6D0C" w:rsidRPr="003C607A" w:rsidRDefault="002F6D0C" w:rsidP="002F6D0C">
                      <w:pPr>
                        <w:spacing w:line="0" w:lineRule="atLeast"/>
                        <w:rPr>
                          <w:sz w:val="14"/>
                          <w:szCs w:val="14"/>
                        </w:rPr>
                      </w:pPr>
                      <w:r w:rsidRPr="004E2ECA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健康状況</w:t>
                      </w:r>
                      <w:r>
                        <w:rPr>
                          <w:rFonts w:hint="eastAsia"/>
                          <w:sz w:val="12"/>
                          <w:szCs w:val="14"/>
                        </w:rPr>
                        <w:t>の把握・健康観察・保健指導・</w:t>
                      </w:r>
                      <w:r w:rsidRPr="003C607A">
                        <w:rPr>
                          <w:rFonts w:hint="eastAsia"/>
                          <w:b/>
                          <w:bCs/>
                          <w:sz w:val="14"/>
                          <w:szCs w:val="14"/>
                          <w:highlight w:val="yellow"/>
                          <w:bdr w:val="single" w:sz="4" w:space="0" w:color="auto"/>
                        </w:rPr>
                        <w:t>服薬</w:t>
                      </w:r>
                    </w:p>
                  </w:txbxContent>
                </v:textbox>
              </v:shape>
            </w:pict>
          </mc:Fallback>
        </mc:AlternateContent>
      </w:r>
      <w:r w:rsidR="002F6D0C"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24D42" wp14:editId="0B6ACDF9">
                <wp:simplePos x="0" y="0"/>
                <wp:positionH relativeFrom="column">
                  <wp:posOffset>666750</wp:posOffset>
                </wp:positionH>
                <wp:positionV relativeFrom="paragraph">
                  <wp:posOffset>53340</wp:posOffset>
                </wp:positionV>
                <wp:extent cx="548640" cy="681990"/>
                <wp:effectExtent l="0" t="19050" r="41910" b="41910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819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Default="002F6D0C" w:rsidP="002F6D0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 w:rsidRPr="003F70ED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診断</w:t>
                            </w:r>
                          </w:p>
                          <w:p w:rsidR="002F6D0C" w:rsidRPr="003F70ED" w:rsidRDefault="002F6D0C" w:rsidP="002F6D0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 w:rsidRPr="003F70ED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処方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4D42" id="矢印: 右 9" o:spid="_x0000_s1033" type="#_x0000_t13" style="position:absolute;left:0;text-align:left;margin-left:52.5pt;margin-top:4.2pt;width:43.2pt;height:5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" adj="10800" fillcolor="window" strokecolor="#f79646" strokeweight="2pt">
                <v:textbox>
                  <w:txbxContent>
                    <w:p w:rsidR="002F6D0C" w:rsidRDefault="002F6D0C" w:rsidP="002F6D0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 w:rsidRPr="003F70ED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診断</w:t>
                      </w:r>
                    </w:p>
                    <w:p w:rsidR="002F6D0C" w:rsidRPr="003F70ED" w:rsidRDefault="002F6D0C" w:rsidP="002F6D0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 w:rsidRPr="003F70ED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処方</w:t>
                      </w:r>
                    </w:p>
                  </w:txbxContent>
                </v:textbox>
              </v:shape>
            </w:pict>
          </mc:Fallback>
        </mc:AlternateContent>
      </w:r>
      <w:r w:rsidR="002F6D0C"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C79A3" wp14:editId="2B833430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00075" cy="678180"/>
                <wp:effectExtent l="0" t="0" r="2857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医師</w:t>
                            </w:r>
                          </w:p>
                          <w:p w:rsidR="002F6D0C" w:rsidRPr="009D70DA" w:rsidRDefault="002F6D0C" w:rsidP="002F6D0C">
                            <w:pPr>
                              <w:spacing w:line="0" w:lineRule="atLeast"/>
                              <w:jc w:val="left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薬剤師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C79A3" id="正方形/長方形 2" o:spid="_x0000_s1035" style="position:absolute;left:0;text-align:left;margin-left:0;margin-top:3.15pt;width:47.25pt;height:5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" fillcolor="window" strokecolor="#0070c0" strokeweight="2pt">
                <v:textbox>
                  <w:txbxContent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医師</w:t>
                      </w:r>
                    </w:p>
                    <w:p w:rsidR="002F6D0C" w:rsidRPr="009D70DA" w:rsidRDefault="002F6D0C" w:rsidP="002F6D0C">
                      <w:pPr>
                        <w:spacing w:line="0" w:lineRule="atLeast"/>
                        <w:jc w:val="left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</w:p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薬剤師</w:t>
                      </w:r>
                    </w:p>
                  </w:txbxContent>
                </v:textbox>
              </v:rect>
            </w:pict>
          </mc:Fallback>
        </mc:AlternateContent>
      </w:r>
    </w:p>
    <w:p w:rsidR="002F6D0C" w:rsidRPr="00CE479A" w:rsidRDefault="002F6D0C" w:rsidP="002F6D0C">
      <w:pPr>
        <w:pStyle w:val="Default"/>
        <w:spacing w:line="0" w:lineRule="atLeast"/>
        <w:ind w:leftChars="100" w:left="630" w:hangingChars="200" w:hanging="42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E57296" wp14:editId="1469A263">
                <wp:simplePos x="0" y="0"/>
                <wp:positionH relativeFrom="column">
                  <wp:posOffset>3840480</wp:posOffset>
                </wp:positionH>
                <wp:positionV relativeFrom="paragraph">
                  <wp:posOffset>67310</wp:posOffset>
                </wp:positionV>
                <wp:extent cx="960120" cy="457200"/>
                <wp:effectExtent l="0" t="0" r="11430" b="19050"/>
                <wp:wrapNone/>
                <wp:docPr id="14" name="矢印: 左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57200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580C6F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0C6F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共通理解</w:t>
                            </w:r>
                          </w:p>
                          <w:p w:rsidR="002F6D0C" w:rsidRPr="00580C6F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5729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14" o:spid="_x0000_s1036" type="#_x0000_t69" style="position:absolute;left:0;text-align:left;margin-left:302.4pt;margin-top:5.3pt;width:75.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" adj="5143" fillcolor="window" strokecolor="#f79646" strokeweight="2pt">
                <v:textbox>
                  <w:txbxContent>
                    <w:p w:rsidR="002F6D0C" w:rsidRPr="00580C6F" w:rsidRDefault="002F6D0C" w:rsidP="002F6D0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0C6F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共通理解</w:t>
                      </w:r>
                    </w:p>
                    <w:p w:rsidR="002F6D0C" w:rsidRPr="00580C6F" w:rsidRDefault="002F6D0C" w:rsidP="002F6D0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38764CA" wp14:editId="6C327564">
                <wp:simplePos x="0" y="0"/>
                <wp:positionH relativeFrom="column">
                  <wp:posOffset>1234440</wp:posOffset>
                </wp:positionH>
                <wp:positionV relativeFrom="paragraph">
                  <wp:posOffset>95250</wp:posOffset>
                </wp:positionV>
                <wp:extent cx="586740" cy="739140"/>
                <wp:effectExtent l="0" t="0" r="22860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9D70DA" w:rsidRDefault="002F6D0C" w:rsidP="002F6D0C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9D70D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生徒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764CA" id="正方形/長方形 11" o:spid="_x0000_s1037" style="position:absolute;left:0;text-align:left;margin-left:97.2pt;margin-top:7.5pt;width:46.2pt;height:58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" fillcolor="window" strokecolor="#0070c0" strokeweight="2pt">
                <v:textbox>
                  <w:txbxContent>
                    <w:p w:rsidR="002F6D0C" w:rsidRPr="009D70DA" w:rsidRDefault="002F6D0C" w:rsidP="002F6D0C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b/>
                          <w:bCs/>
                          <w:sz w:val="18"/>
                          <w:szCs w:val="20"/>
                        </w:rPr>
                      </w:pPr>
                      <w:r w:rsidRPr="009D70DA">
                        <w:rPr>
                          <w:rFonts w:ascii="HGSｺﾞｼｯｸM" w:eastAsia="HGSｺﾞｼｯｸM" w:hint="eastAsia"/>
                          <w:b/>
                          <w:bCs/>
                          <w:sz w:val="18"/>
                          <w:szCs w:val="20"/>
                        </w:rPr>
                        <w:t>生徒</w:t>
                      </w:r>
                    </w:p>
                  </w:txbxContent>
                </v:textbox>
              </v:rect>
            </w:pict>
          </mc:Fallback>
        </mc:AlternateContent>
      </w:r>
    </w:p>
    <w:p w:rsidR="002F6D0C" w:rsidRDefault="002F6D0C" w:rsidP="002F6D0C">
      <w:pPr>
        <w:pStyle w:val="Default"/>
        <w:spacing w:line="0" w:lineRule="atLeast"/>
        <w:ind w:left="630" w:hangingChars="300" w:hanging="63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</w:p>
    <w:p w:rsidR="002F6D0C" w:rsidRDefault="002F6D0C" w:rsidP="002F6D0C">
      <w:pPr>
        <w:pStyle w:val="Default"/>
        <w:spacing w:line="0" w:lineRule="atLeast"/>
        <w:ind w:left="630" w:hangingChars="300" w:hanging="63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  <w:r>
        <w:rPr>
          <w:rFonts w:ascii="HGSｺﾞｼｯｸM" w:eastAsia="HGSｺﾞｼｯｸM" w:hAnsi="HG丸ｺﾞｼｯｸM-PRO" w:cstheme="minorBidi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E7FA0" wp14:editId="1B031889">
                <wp:simplePos x="0" y="0"/>
                <wp:positionH relativeFrom="column">
                  <wp:posOffset>1844040</wp:posOffset>
                </wp:positionH>
                <wp:positionV relativeFrom="paragraph">
                  <wp:posOffset>153670</wp:posOffset>
                </wp:positionV>
                <wp:extent cx="2907030" cy="426720"/>
                <wp:effectExtent l="0" t="0" r="26670" b="11430"/>
                <wp:wrapNone/>
                <wp:docPr id="18" name="矢印: 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030" cy="42672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D0C" w:rsidRPr="004E2ECA" w:rsidRDefault="002F6D0C" w:rsidP="002F6D0C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4"/>
                              </w:rPr>
                            </w:pPr>
                            <w:r w:rsidRPr="004E2ECA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健康状況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の把握・健康観察・保健指導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7FA0" id="矢印: 左 18" o:spid="_x0000_s1038" type="#_x0000_t66" style="position:absolute;left:0;text-align:left;margin-left:145.2pt;margin-top:12.1pt;width:228.9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" adj="1585" fillcolor="window" strokecolor="#f79646" strokeweight="2pt">
                <v:textbox>
                  <w:txbxContent>
                    <w:p w:rsidR="002F6D0C" w:rsidRPr="004E2ECA" w:rsidRDefault="002F6D0C" w:rsidP="002F6D0C">
                      <w:pPr>
                        <w:spacing w:line="0" w:lineRule="atLeast"/>
                        <w:jc w:val="left"/>
                        <w:rPr>
                          <w:sz w:val="12"/>
                          <w:szCs w:val="14"/>
                        </w:rPr>
                      </w:pPr>
                      <w:r w:rsidRPr="004E2ECA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健康状況</w:t>
                      </w:r>
                      <w:r>
                        <w:rPr>
                          <w:rFonts w:hint="eastAsia"/>
                          <w:sz w:val="12"/>
                          <w:szCs w:val="14"/>
                        </w:rPr>
                        <w:t>の把握・健康観察・保健指導</w:t>
                      </w:r>
                    </w:p>
                  </w:txbxContent>
                </v:textbox>
              </v:shape>
            </w:pict>
          </mc:Fallback>
        </mc:AlternateContent>
      </w:r>
    </w:p>
    <w:p w:rsidR="002F6D0C" w:rsidRDefault="002F6D0C" w:rsidP="002F6D0C">
      <w:pPr>
        <w:pStyle w:val="Default"/>
        <w:spacing w:line="0" w:lineRule="atLeast"/>
        <w:ind w:left="630" w:hangingChars="300" w:hanging="63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</w:p>
    <w:p w:rsidR="002F6D0C" w:rsidRDefault="002F6D0C" w:rsidP="002F6D0C">
      <w:pPr>
        <w:pStyle w:val="Default"/>
        <w:spacing w:line="0" w:lineRule="atLeast"/>
        <w:ind w:left="630" w:hangingChars="300" w:hanging="630"/>
        <w:rPr>
          <w:rFonts w:ascii="HGSｺﾞｼｯｸM" w:eastAsia="HGSｺﾞｼｯｸM" w:hAnsi="HG丸ｺﾞｼｯｸM-PRO" w:cstheme="minorBidi"/>
          <w:color w:val="auto"/>
          <w:sz w:val="21"/>
          <w:szCs w:val="21"/>
        </w:rPr>
      </w:pPr>
    </w:p>
    <w:p w:rsidR="002F6D0C" w:rsidRPr="005333B8" w:rsidRDefault="002F6D0C" w:rsidP="005333B8">
      <w:pPr>
        <w:pStyle w:val="Default"/>
        <w:spacing w:line="0" w:lineRule="atLeast"/>
        <w:ind w:firstLineChars="3600" w:firstLine="5760"/>
        <w:rPr>
          <w:rFonts w:ascii="HGSｺﾞｼｯｸM" w:eastAsia="HGSｺﾞｼｯｸM" w:hAnsi="HG丸ｺﾞｼｯｸM-PRO" w:cstheme="minorBidi"/>
          <w:color w:val="auto"/>
          <w:sz w:val="16"/>
          <w:szCs w:val="18"/>
        </w:rPr>
      </w:pPr>
      <w:r w:rsidRPr="005333B8">
        <w:rPr>
          <w:rFonts w:ascii="HGSｺﾞｼｯｸM" w:eastAsia="HGSｺﾞｼｯｸM" w:hAnsi="HG丸ｺﾞｼｯｸM-PRO" w:cstheme="minorBidi" w:hint="eastAsia"/>
          <w:color w:val="auto"/>
          <w:sz w:val="16"/>
          <w:szCs w:val="18"/>
        </w:rPr>
        <w:t>※この流れが一つでも欠けると、生徒への薬の使用はできません</w:t>
      </w:r>
    </w:p>
    <w:p w:rsidR="009A27C2" w:rsidRPr="002E461E" w:rsidRDefault="002E461E" w:rsidP="002C2D47">
      <w:pPr>
        <w:pStyle w:val="Default"/>
        <w:rPr>
          <w:rFonts w:ascii="BIZ UDPゴシック" w:eastAsia="BIZ UDPゴシック" w:hAnsi="BIZ UDPゴシック" w:cstheme="minorBidi"/>
          <w:b/>
          <w:color w:val="auto"/>
          <w:shd w:val="pct15" w:color="auto" w:fill="FFFFFF"/>
        </w:rPr>
      </w:pPr>
      <w:r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shd w:val="pct15" w:color="auto" w:fill="FFFFFF"/>
        </w:rPr>
        <w:t xml:space="preserve">２　</w:t>
      </w:r>
      <w:r w:rsidR="00627E18" w:rsidRPr="002E461E">
        <w:rPr>
          <w:rFonts w:ascii="BIZ UDPゴシック" w:eastAsia="BIZ UDPゴシック" w:hAnsi="BIZ UDPゴシック" w:cstheme="minorBidi" w:hint="eastAsia"/>
          <w:b/>
          <w:color w:val="auto"/>
          <w:sz w:val="21"/>
          <w:szCs w:val="21"/>
          <w:shd w:val="pct15" w:color="auto" w:fill="FFFFFF"/>
        </w:rPr>
        <w:t>必要な提出書類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5"/>
        <w:gridCol w:w="3255"/>
        <w:gridCol w:w="5670"/>
      </w:tblGrid>
      <w:tr w:rsidR="009A27C2" w:rsidRPr="006E0407" w:rsidTr="00C20586">
        <w:trPr>
          <w:trHeight w:val="291"/>
        </w:trPr>
        <w:tc>
          <w:tcPr>
            <w:tcW w:w="1465" w:type="dxa"/>
            <w:shd w:val="clear" w:color="auto" w:fill="B8CCE4" w:themeFill="accent1" w:themeFillTint="66"/>
          </w:tcPr>
          <w:p w:rsidR="009A27C2" w:rsidRPr="006E0407" w:rsidRDefault="009A27C2" w:rsidP="006815CD">
            <w:pPr>
              <w:pStyle w:val="Default"/>
              <w:spacing w:line="360" w:lineRule="auto"/>
              <w:rPr>
                <w:rFonts w:ascii="HGSｺﾞｼｯｸM" w:eastAsia="HGSｺﾞｼｯｸM" w:hAnsi="HG丸ｺﾞｼｯｸM-PRO" w:cstheme="minorBidi"/>
                <w:color w:val="auto"/>
                <w:sz w:val="21"/>
                <w:szCs w:val="21"/>
              </w:rPr>
            </w:pPr>
          </w:p>
        </w:tc>
        <w:tc>
          <w:tcPr>
            <w:tcW w:w="3255" w:type="dxa"/>
            <w:shd w:val="clear" w:color="auto" w:fill="B8CCE4" w:themeFill="accent1" w:themeFillTint="66"/>
          </w:tcPr>
          <w:p w:rsidR="009A27C2" w:rsidRPr="006E0407" w:rsidRDefault="009A27C2" w:rsidP="00C20586">
            <w:pPr>
              <w:pStyle w:val="Default"/>
              <w:spacing w:line="276" w:lineRule="auto"/>
              <w:jc w:val="center"/>
              <w:rPr>
                <w:rFonts w:ascii="HGSｺﾞｼｯｸM" w:eastAsia="HGSｺﾞｼｯｸM" w:hAnsi="HG丸ｺﾞｼｯｸM-PRO" w:cstheme="minorBidi"/>
                <w:b/>
                <w:color w:val="auto"/>
                <w:sz w:val="20"/>
                <w:szCs w:val="20"/>
              </w:rPr>
            </w:pPr>
            <w:r w:rsidRPr="006E0407">
              <w:rPr>
                <w:rFonts w:ascii="HGSｺﾞｼｯｸM" w:eastAsia="HGSｺﾞｼｯｸM" w:hAnsi="HG丸ｺﾞｼｯｸM-PRO" w:cstheme="minorBidi" w:hint="eastAsia"/>
                <w:b/>
                <w:color w:val="auto"/>
                <w:sz w:val="20"/>
                <w:szCs w:val="20"/>
              </w:rPr>
              <w:t>薬の例</w:t>
            </w:r>
          </w:p>
        </w:tc>
        <w:tc>
          <w:tcPr>
            <w:tcW w:w="5670" w:type="dxa"/>
            <w:shd w:val="clear" w:color="auto" w:fill="B8CCE4" w:themeFill="accent1" w:themeFillTint="66"/>
          </w:tcPr>
          <w:p w:rsidR="003D3DA2" w:rsidRPr="006E0407" w:rsidRDefault="009A27C2" w:rsidP="00C20586">
            <w:pPr>
              <w:pStyle w:val="Default"/>
              <w:spacing w:line="276" w:lineRule="auto"/>
              <w:jc w:val="center"/>
              <w:rPr>
                <w:rFonts w:ascii="HGSｺﾞｼｯｸM" w:eastAsia="HGSｺﾞｼｯｸM" w:hAnsi="HG丸ｺﾞｼｯｸM-PRO" w:cstheme="minorBidi"/>
                <w:b/>
                <w:color w:val="auto"/>
                <w:sz w:val="20"/>
                <w:szCs w:val="20"/>
              </w:rPr>
            </w:pPr>
            <w:r w:rsidRPr="006E0407">
              <w:rPr>
                <w:rFonts w:ascii="HGSｺﾞｼｯｸM" w:eastAsia="HGSｺﾞｼｯｸM" w:hAnsi="HG丸ｺﾞｼｯｸM-PRO" w:cstheme="minorBidi" w:hint="eastAsia"/>
                <w:b/>
                <w:color w:val="auto"/>
                <w:sz w:val="20"/>
                <w:szCs w:val="20"/>
              </w:rPr>
              <w:t>提出書類</w:t>
            </w:r>
            <w:r w:rsidR="003D3DA2" w:rsidRPr="006E0407">
              <w:rPr>
                <w:rFonts w:ascii="HGSｺﾞｼｯｸM" w:eastAsia="HGSｺﾞｼｯｸM" w:hAnsi="HG丸ｺﾞｼｯｸM-PRO" w:cstheme="minorBidi" w:hint="eastAsia"/>
                <w:b/>
                <w:color w:val="auto"/>
                <w:sz w:val="20"/>
                <w:szCs w:val="20"/>
              </w:rPr>
              <w:t>等</w:t>
            </w:r>
          </w:p>
        </w:tc>
      </w:tr>
      <w:tr w:rsidR="009A27C2" w:rsidRPr="006E0407" w:rsidTr="006815CD">
        <w:tc>
          <w:tcPr>
            <w:tcW w:w="1465" w:type="dxa"/>
            <w:shd w:val="clear" w:color="auto" w:fill="92CDDC" w:themeFill="accent5" w:themeFillTint="99"/>
          </w:tcPr>
          <w:p w:rsidR="009A27C2" w:rsidRPr="006E0407" w:rsidRDefault="009A27C2" w:rsidP="006815CD">
            <w:pPr>
              <w:pStyle w:val="Default"/>
              <w:spacing w:line="480" w:lineRule="auto"/>
              <w:rPr>
                <w:rFonts w:ascii="HGSｺﾞｼｯｸM" w:eastAsia="HGSｺﾞｼｯｸM" w:hAnsi="HG丸ｺﾞｼｯｸM-PRO" w:cstheme="minorBidi"/>
                <w:b/>
                <w:color w:val="auto"/>
                <w:sz w:val="20"/>
                <w:szCs w:val="20"/>
              </w:rPr>
            </w:pPr>
            <w:r w:rsidRPr="006E0407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①定期薬</w:t>
            </w:r>
          </w:p>
        </w:tc>
        <w:tc>
          <w:tcPr>
            <w:tcW w:w="3255" w:type="dxa"/>
          </w:tcPr>
          <w:p w:rsidR="009A27C2" w:rsidRPr="006E0407" w:rsidRDefault="009A27C2" w:rsidP="005E1C05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color w:val="aut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抗けいれん薬、抗アレルギー薬、抗喘息薬、向精神薬等、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  <w:u w:val="wave"/>
              </w:rPr>
              <w:t>毎日定時に使用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する薬</w:t>
            </w:r>
            <w:r w:rsidR="003D3DA2" w:rsidRPr="005333B8">
              <w:rPr>
                <w:rFonts w:ascii="HGSｺﾞｼｯｸM" w:eastAsia="HGSｺﾞｼｯｸM" w:hAnsi="HG丸ｺﾞｼｯｸM-PRO" w:hint="eastAsia"/>
                <w:sz w:val="16"/>
                <w:szCs w:val="18"/>
              </w:rPr>
              <w:t>（吸入、外用薬も含む）</w:t>
            </w:r>
          </w:p>
        </w:tc>
        <w:tc>
          <w:tcPr>
            <w:tcW w:w="5670" w:type="dxa"/>
          </w:tcPr>
          <w:p w:rsidR="009A27C2" w:rsidRPr="006E0407" w:rsidRDefault="0007779F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5E1C05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薬の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依頼書（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別紙８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）</w:t>
            </w:r>
          </w:p>
          <w:p w:rsidR="009A27C2" w:rsidRPr="006E0407" w:rsidRDefault="0007779F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88371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薬剤情報提供書</w:t>
            </w:r>
            <w:r w:rsidR="009A27C2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のコピー（お薬手帳のコピーでも可）</w:t>
            </w:r>
          </w:p>
          <w:p w:rsidR="009A27C2" w:rsidRPr="006E0407" w:rsidRDefault="0007779F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傷病連絡票（</w:t>
            </w:r>
            <w:r w:rsidR="00731D3E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別紙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３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）</w:t>
            </w:r>
          </w:p>
        </w:tc>
      </w:tr>
      <w:tr w:rsidR="009A27C2" w:rsidRPr="006E0407" w:rsidTr="006815CD">
        <w:tc>
          <w:tcPr>
            <w:tcW w:w="1465" w:type="dxa"/>
            <w:shd w:val="clear" w:color="auto" w:fill="92CDDC" w:themeFill="accent5" w:themeFillTint="99"/>
          </w:tcPr>
          <w:p w:rsidR="009A27C2" w:rsidRPr="006E0407" w:rsidRDefault="009A27C2" w:rsidP="006815CD">
            <w:pPr>
              <w:pStyle w:val="Default"/>
              <w:spacing w:line="480" w:lineRule="auto"/>
              <w:rPr>
                <w:rFonts w:ascii="HGSｺﾞｼｯｸM" w:eastAsia="HGSｺﾞｼｯｸM" w:hAnsi="HG丸ｺﾞｼｯｸM-PRO" w:cstheme="minorBidi"/>
                <w:b/>
                <w:color w:val="auto"/>
                <w:sz w:val="20"/>
                <w:szCs w:val="20"/>
              </w:rPr>
            </w:pPr>
            <w:r w:rsidRPr="006E0407">
              <w:rPr>
                <w:rFonts w:ascii="HGSｺﾞｼｯｸM" w:eastAsia="HGSｺﾞｼｯｸM" w:hAnsi="HG丸ｺﾞｼｯｸM-PRO" w:cstheme="minorBidi" w:hint="eastAsia"/>
                <w:b/>
                <w:color w:val="auto"/>
                <w:sz w:val="20"/>
                <w:szCs w:val="20"/>
              </w:rPr>
              <w:t>②臨時薬</w:t>
            </w:r>
          </w:p>
        </w:tc>
        <w:tc>
          <w:tcPr>
            <w:tcW w:w="3255" w:type="dxa"/>
          </w:tcPr>
          <w:p w:rsidR="009A27C2" w:rsidRPr="006E0407" w:rsidRDefault="009A27C2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かぜ薬や花粉症等の薬や目薬、塗り薬など期間が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  <w:u w:val="wave"/>
              </w:rPr>
              <w:t>短期間で一時的に使用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する薬</w:t>
            </w:r>
            <w:r w:rsidR="003D3DA2" w:rsidRPr="002261E8">
              <w:rPr>
                <w:rFonts w:ascii="HGSｺﾞｼｯｸM" w:eastAsia="HGSｺﾞｼｯｸM" w:hAnsi="HG丸ｺﾞｼｯｸM-PRO" w:hint="eastAsia"/>
                <w:sz w:val="16"/>
                <w:szCs w:val="18"/>
              </w:rPr>
              <w:t>（１～2週間程度）</w:t>
            </w:r>
          </w:p>
        </w:tc>
        <w:tc>
          <w:tcPr>
            <w:tcW w:w="5670" w:type="dxa"/>
          </w:tcPr>
          <w:p w:rsidR="009A27C2" w:rsidRPr="006E0407" w:rsidRDefault="0007779F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5E1C05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薬の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依頼書（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様式８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）</w:t>
            </w:r>
          </w:p>
          <w:p w:rsidR="009A27C2" w:rsidRPr="006E0407" w:rsidRDefault="0007779F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color w:val="aut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88371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薬剤情報提供書</w:t>
            </w:r>
            <w:r w:rsidR="009A27C2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のコピー（お薬手帳のコピーでも可）</w:t>
            </w:r>
          </w:p>
        </w:tc>
      </w:tr>
      <w:tr w:rsidR="009A27C2" w:rsidRPr="006E0407" w:rsidTr="006815CD">
        <w:tc>
          <w:tcPr>
            <w:tcW w:w="1465" w:type="dxa"/>
            <w:shd w:val="clear" w:color="auto" w:fill="92CDDC" w:themeFill="accent5" w:themeFillTint="99"/>
          </w:tcPr>
          <w:p w:rsidR="009A27C2" w:rsidRPr="006E0407" w:rsidRDefault="009A27C2" w:rsidP="006815CD">
            <w:pPr>
              <w:pStyle w:val="Default"/>
              <w:spacing w:line="480" w:lineRule="auto"/>
              <w:rPr>
                <w:rFonts w:ascii="HGSｺﾞｼｯｸM" w:eastAsia="HGSｺﾞｼｯｸM" w:hAnsi="HG丸ｺﾞｼｯｸM-PRO" w:cstheme="minorBidi"/>
                <w:b/>
                <w:color w:val="auto"/>
                <w:sz w:val="20"/>
                <w:szCs w:val="20"/>
              </w:rPr>
            </w:pPr>
            <w:r w:rsidRPr="006E0407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③非常時</w:t>
            </w:r>
            <w:r w:rsidR="00D90E41" w:rsidRPr="006E0407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薬</w:t>
            </w:r>
          </w:p>
        </w:tc>
        <w:tc>
          <w:tcPr>
            <w:tcW w:w="3255" w:type="dxa"/>
          </w:tcPr>
          <w:p w:rsidR="009A27C2" w:rsidRPr="006E0407" w:rsidRDefault="009A27C2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color w:val="aut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  <w:u w:val="wave"/>
              </w:rPr>
              <w:t>災害時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や気象警報発令</w:t>
            </w:r>
            <w:r w:rsidR="002261E8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等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によって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  <w:u w:val="wave"/>
              </w:rPr>
              <w:t>学校に長時間待機する場合</w:t>
            </w: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に必要となる薬</w:t>
            </w:r>
          </w:p>
        </w:tc>
        <w:tc>
          <w:tcPr>
            <w:tcW w:w="5670" w:type="dxa"/>
          </w:tcPr>
          <w:p w:rsidR="0088371A" w:rsidRPr="006E0407" w:rsidRDefault="0007779F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5E1C05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薬の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依頼書（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別紙８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〉</w:t>
            </w:r>
          </w:p>
          <w:p w:rsidR="009A27C2" w:rsidRPr="006E0407" w:rsidRDefault="0007779F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88371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薬剤情報提供書</w:t>
            </w:r>
            <w:r w:rsidR="009A27C2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のコピー（お薬手帳のコピーでも可）</w:t>
            </w:r>
          </w:p>
          <w:p w:rsidR="003D3DA2" w:rsidRPr="006E0407" w:rsidRDefault="003D3DA2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（原則、3日間分の薬を準備し、提出してください）</w:t>
            </w:r>
          </w:p>
        </w:tc>
      </w:tr>
      <w:tr w:rsidR="009A27C2" w:rsidRPr="006E0407" w:rsidTr="006815CD">
        <w:tc>
          <w:tcPr>
            <w:tcW w:w="1465" w:type="dxa"/>
            <w:shd w:val="clear" w:color="auto" w:fill="92CDDC" w:themeFill="accent5" w:themeFillTint="99"/>
          </w:tcPr>
          <w:p w:rsidR="006815CD" w:rsidRPr="006E0407" w:rsidRDefault="006815CD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b/>
                <w:color w:val="auto"/>
                <w:sz w:val="20"/>
                <w:szCs w:val="20"/>
              </w:rPr>
            </w:pPr>
          </w:p>
          <w:p w:rsidR="009A27C2" w:rsidRPr="006E0407" w:rsidRDefault="005E1C05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b/>
                <w:color w:val="auto"/>
                <w:sz w:val="20"/>
                <w:szCs w:val="20"/>
              </w:rPr>
            </w:pPr>
            <w:r w:rsidRPr="006E0407">
              <w:rPr>
                <w:rFonts w:ascii="HGSｺﾞｼｯｸM" w:eastAsia="HGSｺﾞｼｯｸM" w:hAnsi="HG丸ｺﾞｼｯｸM-PRO" w:cstheme="minorBidi" w:hint="eastAsia"/>
                <w:b/>
                <w:color w:val="auto"/>
                <w:sz w:val="20"/>
                <w:szCs w:val="20"/>
              </w:rPr>
              <w:t>④その他</w:t>
            </w:r>
          </w:p>
          <w:p w:rsidR="005E1C05" w:rsidRPr="006E0407" w:rsidRDefault="005E1C05" w:rsidP="002A4CF6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b/>
                <w:color w:val="aut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cstheme="minorBidi" w:hint="eastAsia"/>
                <w:b/>
                <w:color w:val="auto"/>
                <w:sz w:val="18"/>
                <w:szCs w:val="18"/>
              </w:rPr>
              <w:t>（頓服等）</w:t>
            </w:r>
          </w:p>
        </w:tc>
        <w:tc>
          <w:tcPr>
            <w:tcW w:w="3255" w:type="dxa"/>
          </w:tcPr>
          <w:p w:rsidR="009A27C2" w:rsidRPr="006E0407" w:rsidRDefault="005E1C05" w:rsidP="009A27C2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color w:val="aut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cstheme="minorBidi" w:hint="eastAsia"/>
                <w:color w:val="auto"/>
                <w:sz w:val="18"/>
                <w:szCs w:val="18"/>
              </w:rPr>
              <w:t>けいれん発作や喘息発作、鎮痛剤等で、</w:t>
            </w:r>
            <w:r w:rsidRPr="006E0407">
              <w:rPr>
                <w:rFonts w:ascii="HGSｺﾞｼｯｸM" w:eastAsia="HGSｺﾞｼｯｸM" w:hAnsi="HG丸ｺﾞｼｯｸM-PRO" w:cstheme="minorBidi" w:hint="eastAsia"/>
                <w:color w:val="auto"/>
                <w:sz w:val="18"/>
                <w:szCs w:val="18"/>
                <w:u w:val="wave"/>
              </w:rPr>
              <w:t>応急処置としてやむを得ず使用</w:t>
            </w:r>
            <w:r w:rsidRPr="006E0407">
              <w:rPr>
                <w:rFonts w:ascii="HGSｺﾞｼｯｸM" w:eastAsia="HGSｺﾞｼｯｸM" w:hAnsi="HG丸ｺﾞｼｯｸM-PRO" w:cstheme="minorBidi" w:hint="eastAsia"/>
                <w:color w:val="auto"/>
                <w:sz w:val="18"/>
                <w:szCs w:val="18"/>
              </w:rPr>
              <w:t>する薬</w:t>
            </w:r>
            <w:r w:rsidR="003D3DA2" w:rsidRPr="002261E8">
              <w:rPr>
                <w:rFonts w:ascii="HGSｺﾞｼｯｸM" w:eastAsia="HGSｺﾞｼｯｸM" w:hAnsi="HG丸ｺﾞｼｯｸM-PRO" w:cstheme="minorBidi" w:hint="eastAsia"/>
                <w:color w:val="auto"/>
                <w:sz w:val="16"/>
                <w:szCs w:val="18"/>
              </w:rPr>
              <w:t>（てんかん発作時の坐薬</w:t>
            </w:r>
            <w:r w:rsidR="00350E5D" w:rsidRPr="002261E8">
              <w:rPr>
                <w:rFonts w:ascii="HGSｺﾞｼｯｸM" w:eastAsia="HGSｺﾞｼｯｸM" w:hAnsi="HG丸ｺﾞｼｯｸM-PRO" w:cstheme="minorBidi" w:hint="eastAsia"/>
                <w:color w:val="auto"/>
                <w:sz w:val="16"/>
                <w:szCs w:val="18"/>
              </w:rPr>
              <w:t>、月経痛の鎮痛薬も</w:t>
            </w:r>
            <w:r w:rsidR="003D3DA2" w:rsidRPr="002261E8">
              <w:rPr>
                <w:rFonts w:ascii="HGSｺﾞｼｯｸM" w:eastAsia="HGSｺﾞｼｯｸM" w:hAnsi="HG丸ｺﾞｼｯｸM-PRO" w:cstheme="minorBidi" w:hint="eastAsia"/>
                <w:color w:val="auto"/>
                <w:sz w:val="16"/>
                <w:szCs w:val="18"/>
              </w:rPr>
              <w:t>含む）</w:t>
            </w:r>
          </w:p>
        </w:tc>
        <w:tc>
          <w:tcPr>
            <w:tcW w:w="5670" w:type="dxa"/>
          </w:tcPr>
          <w:p w:rsidR="005E1C05" w:rsidRPr="006E0407" w:rsidRDefault="0007779F" w:rsidP="005E1C05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薬の依頼書（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様式別紙８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）</w:t>
            </w:r>
          </w:p>
          <w:p w:rsidR="005E1C05" w:rsidRPr="006E0407" w:rsidRDefault="0007779F" w:rsidP="005E1C05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88371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薬剤情報提供書</w:t>
            </w:r>
            <w:r w:rsidR="005E1C05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のコピー（お薬手帳のコピーでも可）</w:t>
            </w:r>
          </w:p>
          <w:p w:rsidR="009A27C2" w:rsidRPr="006E0407" w:rsidRDefault="0007779F" w:rsidP="005E1C05">
            <w:pPr>
              <w:pStyle w:val="Default"/>
              <w:spacing w:line="0" w:lineRule="atLeas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傷病連絡票（</w:t>
            </w:r>
            <w:r w:rsidR="00731D3E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別紙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３）</w:t>
            </w:r>
          </w:p>
          <w:p w:rsidR="00597F3F" w:rsidRPr="006E0407" w:rsidRDefault="0007779F" w:rsidP="005E1C05">
            <w:pPr>
              <w:pStyle w:val="Default"/>
              <w:spacing w:line="0" w:lineRule="atLeast"/>
              <w:rPr>
                <w:rFonts w:ascii="HGSｺﾞｼｯｸM" w:eastAsia="HGSｺﾞｼｯｸM" w:hAnsi="HG丸ｺﾞｼｯｸM-PRO" w:cstheme="minorBidi"/>
                <w:color w:val="auto"/>
                <w:sz w:val="18"/>
                <w:szCs w:val="18"/>
              </w:rPr>
            </w:pPr>
            <w:r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・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「てんかん」などの発作の対応について（</w:t>
            </w:r>
            <w:r w:rsidR="00731D3E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別紙</w:t>
            </w:r>
            <w:r w:rsidR="002E461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10</w:t>
            </w:r>
            <w:r w:rsidR="006A4C5A" w:rsidRPr="006E0407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）</w:t>
            </w:r>
          </w:p>
        </w:tc>
      </w:tr>
    </w:tbl>
    <w:p w:rsidR="00597F3F" w:rsidRPr="006E0407" w:rsidRDefault="00597F3F" w:rsidP="00C20586">
      <w:pPr>
        <w:spacing w:line="0" w:lineRule="atLeast"/>
        <w:ind w:firstLineChars="2100" w:firstLine="3780"/>
        <w:rPr>
          <w:rFonts w:ascii="HGSｺﾞｼｯｸM" w:eastAsia="HGSｺﾞｼｯｸM" w:hAnsi="HG丸ｺﾞｼｯｸM-PRO"/>
          <w:sz w:val="18"/>
          <w:szCs w:val="18"/>
        </w:rPr>
      </w:pPr>
      <w:r w:rsidRPr="006E0407">
        <w:rPr>
          <w:rFonts w:ascii="HGSｺﾞｼｯｸM" w:eastAsia="HGSｺﾞｼｯｸM" w:hAnsi="HG丸ｺﾞｼｯｸM-PRO" w:hint="eastAsia"/>
          <w:sz w:val="18"/>
          <w:szCs w:val="18"/>
        </w:rPr>
        <w:t>※原則、医師の処方外の</w:t>
      </w:r>
      <w:r w:rsidRPr="006E0407">
        <w:rPr>
          <w:rFonts w:ascii="HGSｺﾞｼｯｸM" w:eastAsia="HGSｺﾞｼｯｸM" w:hAnsi="HG丸ｺﾞｼｯｸM-PRO" w:hint="eastAsia"/>
          <w:sz w:val="18"/>
          <w:szCs w:val="18"/>
          <w:u w:val="wave"/>
        </w:rPr>
        <w:t>一般市販薬・サプリメントなど</w:t>
      </w:r>
      <w:r w:rsidR="00E459A8" w:rsidRPr="006E0407">
        <w:rPr>
          <w:rFonts w:ascii="HGSｺﾞｼｯｸM" w:eastAsia="HGSｺﾞｼｯｸM" w:hAnsi="HG丸ｺﾞｼｯｸM-PRO" w:hint="eastAsia"/>
          <w:sz w:val="18"/>
          <w:szCs w:val="18"/>
        </w:rPr>
        <w:t>は、お預かりできません</w:t>
      </w:r>
    </w:p>
    <w:p w:rsidR="00597F3F" w:rsidRPr="005333B8" w:rsidRDefault="00597F3F" w:rsidP="00C20586">
      <w:pPr>
        <w:spacing w:line="0" w:lineRule="atLeast"/>
        <w:ind w:left="120" w:hangingChars="100" w:hanging="120"/>
        <w:rPr>
          <w:rFonts w:ascii="HGSｺﾞｼｯｸM" w:eastAsia="HGSｺﾞｼｯｸM" w:hAnsi="HG丸ｺﾞｼｯｸM-PRO"/>
          <w:sz w:val="12"/>
          <w:szCs w:val="18"/>
        </w:rPr>
      </w:pPr>
    </w:p>
    <w:p w:rsidR="001C22C7" w:rsidRPr="002E461E" w:rsidRDefault="004D11B5" w:rsidP="00C20586">
      <w:pPr>
        <w:spacing w:line="0" w:lineRule="atLeast"/>
        <w:ind w:left="210" w:hangingChars="100" w:hanging="210"/>
        <w:rPr>
          <w:rFonts w:ascii="BIZ UDPゴシック" w:eastAsia="BIZ UDPゴシック" w:hAnsi="BIZ UDPゴシック"/>
          <w:b/>
          <w:szCs w:val="21"/>
          <w:shd w:val="pct15" w:color="auto" w:fill="FFFFFF"/>
        </w:rPr>
      </w:pPr>
      <w:r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３　</w:t>
      </w:r>
      <w:r w:rsidR="001C22C7" w:rsidRPr="002E461E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その他</w:t>
      </w:r>
    </w:p>
    <w:p w:rsidR="00597F3F" w:rsidRPr="006E0407" w:rsidRDefault="0096589C" w:rsidP="00C20586">
      <w:pPr>
        <w:spacing w:line="0" w:lineRule="atLeast"/>
        <w:rPr>
          <w:rFonts w:ascii="HGSｺﾞｼｯｸM" w:eastAsia="HGSｺﾞｼｯｸM" w:hAnsi="HG丸ｺﾞｼｯｸM-PRO"/>
          <w:szCs w:val="21"/>
        </w:rPr>
      </w:pPr>
      <w:r>
        <w:rPr>
          <w:rFonts w:ascii="HGSｺﾞｼｯｸM" w:eastAsia="HGSｺﾞｼｯｸM" w:hAnsi="HG丸ｺﾞｼｯｸM-PRO"/>
          <w:szCs w:val="21"/>
        </w:rPr>
        <w:t>(1)</w:t>
      </w:r>
      <w:r w:rsidR="00597F3F" w:rsidRPr="006E0407">
        <w:rPr>
          <w:rFonts w:ascii="HGSｺﾞｼｯｸM" w:eastAsia="HGSｺﾞｼｯｸM" w:hAnsi="HG丸ｺﾞｼｯｸM-PRO" w:hint="eastAsia"/>
          <w:szCs w:val="21"/>
        </w:rPr>
        <w:t>「薬の依頼書」</w:t>
      </w:r>
      <w:r w:rsidR="002E461E" w:rsidRPr="002E461E">
        <w:rPr>
          <w:rFonts w:ascii="HGSｺﾞｼｯｸM" w:eastAsia="HGSｺﾞｼｯｸM" w:hAnsi="HG丸ｺﾞｼｯｸM-PRO" w:hint="eastAsia"/>
          <w:sz w:val="18"/>
          <w:szCs w:val="21"/>
        </w:rPr>
        <w:t>（別紙８）</w:t>
      </w:r>
      <w:r w:rsidR="00597F3F" w:rsidRPr="006E0407">
        <w:rPr>
          <w:rFonts w:ascii="HGSｺﾞｼｯｸM" w:eastAsia="HGSｺﾞｼｯｸM" w:hAnsi="HG丸ｺﾞｼｯｸM-PRO" w:hint="eastAsia"/>
          <w:szCs w:val="21"/>
        </w:rPr>
        <w:t>→</w:t>
      </w:r>
      <w:r w:rsidR="00597F3F" w:rsidRPr="006E0407">
        <w:rPr>
          <w:rFonts w:ascii="HGSｺﾞｼｯｸM" w:eastAsia="HGSｺﾞｼｯｸM" w:hAnsi="HG丸ｺﾞｼｯｸM-PRO" w:hint="eastAsia"/>
          <w:szCs w:val="21"/>
          <w:u w:val="single"/>
        </w:rPr>
        <w:t>保護者</w:t>
      </w:r>
      <w:r w:rsidR="00597F3F" w:rsidRPr="006E0407">
        <w:rPr>
          <w:rFonts w:ascii="HGSｺﾞｼｯｸM" w:eastAsia="HGSｺﾞｼｯｸM" w:hAnsi="HG丸ｺﾞｼｯｸM-PRO" w:hint="eastAsia"/>
          <w:szCs w:val="21"/>
        </w:rPr>
        <w:t>が記入</w:t>
      </w:r>
    </w:p>
    <w:p w:rsidR="00597F3F" w:rsidRPr="006E0407" w:rsidRDefault="0096589C" w:rsidP="00C20586">
      <w:pPr>
        <w:spacing w:line="0" w:lineRule="atLeast"/>
        <w:rPr>
          <w:rFonts w:ascii="HGSｺﾞｼｯｸM" w:eastAsia="HGSｺﾞｼｯｸM" w:hAnsi="HG丸ｺﾞｼｯｸM-PRO"/>
          <w:szCs w:val="21"/>
        </w:rPr>
      </w:pPr>
      <w:r>
        <w:rPr>
          <w:rFonts w:ascii="HGSｺﾞｼｯｸM" w:eastAsia="HGSｺﾞｼｯｸM" w:hAnsi="HG丸ｺﾞｼｯｸM-PRO"/>
          <w:szCs w:val="21"/>
        </w:rPr>
        <w:t>(2)</w:t>
      </w:r>
      <w:r w:rsidR="004745C4" w:rsidRPr="006E0407">
        <w:rPr>
          <w:rFonts w:ascii="HGSｺﾞｼｯｸM" w:eastAsia="HGSｺﾞｼｯｸM" w:hAnsi="HG丸ｺﾞｼｯｸM-PRO" w:hint="eastAsia"/>
          <w:szCs w:val="21"/>
        </w:rPr>
        <w:t>「傷病連絡票」</w:t>
      </w:r>
      <w:r w:rsidR="005305C4">
        <w:rPr>
          <w:rFonts w:ascii="HGSｺﾞｼｯｸM" w:eastAsia="HGSｺﾞｼｯｸM" w:hAnsi="HG丸ｺﾞｼｯｸM-PRO" w:hint="eastAsia"/>
          <w:sz w:val="18"/>
          <w:szCs w:val="21"/>
        </w:rPr>
        <w:t>（別紙３</w:t>
      </w:r>
      <w:r w:rsidR="002E461E" w:rsidRPr="002E461E">
        <w:rPr>
          <w:rFonts w:ascii="HGSｺﾞｼｯｸM" w:eastAsia="HGSｺﾞｼｯｸM" w:hAnsi="HG丸ｺﾞｼｯｸM-PRO" w:hint="eastAsia"/>
          <w:sz w:val="18"/>
          <w:szCs w:val="21"/>
        </w:rPr>
        <w:t>）</w:t>
      </w:r>
      <w:r w:rsidR="004745C4" w:rsidRPr="006E0407">
        <w:rPr>
          <w:rFonts w:ascii="HGSｺﾞｼｯｸM" w:eastAsia="HGSｺﾞｼｯｸM" w:hAnsi="HG丸ｺﾞｼｯｸM-PRO" w:hint="eastAsia"/>
          <w:szCs w:val="21"/>
        </w:rPr>
        <w:t>→</w:t>
      </w:r>
      <w:r w:rsidR="004745C4" w:rsidRPr="006E0407">
        <w:rPr>
          <w:rFonts w:ascii="HGSｺﾞｼｯｸM" w:eastAsia="HGSｺﾞｼｯｸM" w:hAnsi="HG丸ｺﾞｼｯｸM-PRO" w:hint="eastAsia"/>
          <w:szCs w:val="21"/>
          <w:u w:val="single"/>
        </w:rPr>
        <w:t>主治医</w:t>
      </w:r>
      <w:r w:rsidR="004745C4" w:rsidRPr="006E0407">
        <w:rPr>
          <w:rFonts w:ascii="HGSｺﾞｼｯｸM" w:eastAsia="HGSｺﾞｼｯｸM" w:hAnsi="HG丸ｺﾞｼｯｸM-PRO" w:hint="eastAsia"/>
          <w:szCs w:val="21"/>
        </w:rPr>
        <w:t>が記入</w:t>
      </w:r>
      <w:r w:rsidR="00C20586">
        <w:rPr>
          <w:rFonts w:ascii="HGSｺﾞｼｯｸM" w:eastAsia="HGSｺﾞｼｯｸM" w:hAnsi="HG丸ｺﾞｼｯｸM-PRO" w:hint="eastAsia"/>
          <w:sz w:val="18"/>
          <w:szCs w:val="18"/>
        </w:rPr>
        <w:t>（定期薬や、学校生活等で配慮が必要な場合に</w:t>
      </w:r>
      <w:r w:rsidR="001C22C7" w:rsidRPr="006E0407">
        <w:rPr>
          <w:rFonts w:ascii="HGSｺﾞｼｯｸM" w:eastAsia="HGSｺﾞｼｯｸM" w:hAnsi="HG丸ｺﾞｼｯｸM-PRO" w:hint="eastAsia"/>
          <w:sz w:val="18"/>
          <w:szCs w:val="18"/>
        </w:rPr>
        <w:t>保護者が主治医に記入</w:t>
      </w:r>
      <w:r w:rsidR="0013547C" w:rsidRPr="006E0407">
        <w:rPr>
          <w:rFonts w:ascii="HGSｺﾞｼｯｸM" w:eastAsia="HGSｺﾞｼｯｸM" w:hAnsi="HG丸ｺﾞｼｯｸM-PRO" w:hint="eastAsia"/>
          <w:sz w:val="18"/>
          <w:szCs w:val="18"/>
        </w:rPr>
        <w:t>を依頼</w:t>
      </w:r>
      <w:r w:rsidR="00C20586">
        <w:rPr>
          <w:rFonts w:ascii="HGSｺﾞｼｯｸM" w:eastAsia="HGSｺﾞｼｯｸM" w:hAnsi="HG丸ｺﾞｼｯｸM-PRO" w:hint="eastAsia"/>
          <w:sz w:val="18"/>
          <w:szCs w:val="18"/>
        </w:rPr>
        <w:t>）</w:t>
      </w:r>
    </w:p>
    <w:p w:rsidR="00597F3F" w:rsidRPr="006E0407" w:rsidRDefault="0096589C" w:rsidP="00C20586">
      <w:pPr>
        <w:spacing w:line="0" w:lineRule="atLeast"/>
        <w:rPr>
          <w:rFonts w:ascii="HGSｺﾞｼｯｸM" w:eastAsia="HGSｺﾞｼｯｸM" w:hAnsi="HG丸ｺﾞｼｯｸM-PRO"/>
          <w:szCs w:val="21"/>
        </w:rPr>
      </w:pPr>
      <w:r>
        <w:rPr>
          <w:rFonts w:ascii="HGSｺﾞｼｯｸM" w:eastAsia="HGSｺﾞｼｯｸM" w:hAnsi="HG丸ｺﾞｼｯｸM-PRO" w:hint="eastAsia"/>
          <w:szCs w:val="21"/>
        </w:rPr>
        <w:t>(3)</w:t>
      </w:r>
      <w:r w:rsidR="00597F3F" w:rsidRPr="006E0407">
        <w:rPr>
          <w:rFonts w:ascii="HGSｺﾞｼｯｸM" w:eastAsia="HGSｺﾞｼｯｸM" w:hAnsi="HG丸ｺﾞｼｯｸM-PRO" w:hint="eastAsia"/>
          <w:szCs w:val="21"/>
        </w:rPr>
        <w:t>「薬剤情報提供書」</w:t>
      </w:r>
      <w:r w:rsidR="00597F3F" w:rsidRPr="006E0407">
        <w:rPr>
          <w:rFonts w:ascii="HGSｺﾞｼｯｸM" w:eastAsia="HGSｺﾞｼｯｸM" w:hAnsi="HG丸ｺﾞｼｯｸM-PRO" w:hint="eastAsia"/>
          <w:sz w:val="18"/>
          <w:szCs w:val="18"/>
        </w:rPr>
        <w:t>（薬の説明書</w:t>
      </w:r>
      <w:r w:rsidR="000868EB" w:rsidRPr="006E0407">
        <w:rPr>
          <w:rFonts w:ascii="HGSｺﾞｼｯｸM" w:eastAsia="HGSｺﾞｼｯｸM" w:hAnsi="HG丸ｺﾞｼｯｸM-PRO" w:hint="eastAsia"/>
          <w:sz w:val="18"/>
          <w:szCs w:val="18"/>
        </w:rPr>
        <w:t xml:space="preserve">　</w:t>
      </w:r>
      <w:r w:rsidR="00223B00" w:rsidRPr="006E0407">
        <w:rPr>
          <w:rFonts w:ascii="HGSｺﾞｼｯｸM" w:eastAsia="HGSｺﾞｼｯｸM" w:hAnsi="HG丸ｺﾞｼｯｸM-PRO" w:hint="eastAsia"/>
          <w:sz w:val="18"/>
          <w:szCs w:val="18"/>
        </w:rPr>
        <w:t>※</w:t>
      </w:r>
      <w:r w:rsidR="0077509B" w:rsidRPr="006E0407">
        <w:rPr>
          <w:rFonts w:ascii="HGSｺﾞｼｯｸM" w:eastAsia="HGSｺﾞｼｯｸM" w:hAnsi="HG丸ｺﾞｼｯｸM-PRO" w:hint="eastAsia"/>
          <w:sz w:val="18"/>
          <w:szCs w:val="18"/>
        </w:rPr>
        <w:t>図１</w:t>
      </w:r>
      <w:r w:rsidR="00597F3F" w:rsidRPr="006E0407">
        <w:rPr>
          <w:rFonts w:ascii="HGSｺﾞｼｯｸM" w:eastAsia="HGSｺﾞｼｯｸM" w:hAnsi="HG丸ｺﾞｼｯｸM-PRO" w:hint="eastAsia"/>
          <w:sz w:val="18"/>
          <w:szCs w:val="18"/>
        </w:rPr>
        <w:t>）</w:t>
      </w:r>
      <w:r w:rsidR="00597F3F" w:rsidRPr="006E0407">
        <w:rPr>
          <w:rFonts w:ascii="HGSｺﾞｼｯｸM" w:eastAsia="HGSｺﾞｼｯｸM" w:hAnsi="HG丸ｺﾞｼｯｸM-PRO" w:hint="eastAsia"/>
          <w:szCs w:val="21"/>
        </w:rPr>
        <w:t>→病院や調剤薬局で発行される薬の説明書</w:t>
      </w:r>
      <w:r w:rsidR="004745C4" w:rsidRPr="006E0407">
        <w:rPr>
          <w:rFonts w:ascii="HGSｺﾞｼｯｸM" w:eastAsia="HGSｺﾞｼｯｸM" w:hAnsi="HG丸ｺﾞｼｯｸM-PRO" w:hint="eastAsia"/>
          <w:sz w:val="18"/>
          <w:szCs w:val="18"/>
        </w:rPr>
        <w:t>（お薬手帳のコピーでも可）</w:t>
      </w:r>
    </w:p>
    <w:p w:rsidR="00C20586" w:rsidRDefault="00C20586" w:rsidP="00C2058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5408" behindDoc="0" locked="0" layoutInCell="1" allowOverlap="1" wp14:anchorId="3378D09D" wp14:editId="3CE7D347">
            <wp:simplePos x="0" y="0"/>
            <wp:positionH relativeFrom="column">
              <wp:posOffset>4549140</wp:posOffset>
            </wp:positionH>
            <wp:positionV relativeFrom="paragraph">
              <wp:posOffset>88900</wp:posOffset>
            </wp:positionV>
            <wp:extent cx="1013685" cy="1093470"/>
            <wp:effectExtent l="0" t="0" r="0" b="0"/>
            <wp:wrapNone/>
            <wp:docPr id="6" name="図 6" descr="「お薬手帳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お薬手帳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color w:val="333333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73C1DBF6" wp14:editId="6F205903">
            <wp:simplePos x="0" y="0"/>
            <wp:positionH relativeFrom="column">
              <wp:posOffset>1470660</wp:posOffset>
            </wp:positionH>
            <wp:positionV relativeFrom="paragraph">
              <wp:posOffset>45720</wp:posOffset>
            </wp:positionV>
            <wp:extent cx="2667000" cy="1304925"/>
            <wp:effectExtent l="0" t="0" r="0" b="9525"/>
            <wp:wrapNone/>
            <wp:docPr id="7" name="図 7" descr="服薬指導せん印刷見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服薬指導せん印刷見本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114"/>
                    <a:stretch/>
                  </pic:blipFill>
                  <pic:spPr bwMode="auto">
                    <a:xfrm>
                      <a:off x="0" y="0"/>
                      <a:ext cx="2667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586" w:rsidRPr="00C20586" w:rsidRDefault="00C20586" w:rsidP="00C20586">
      <w:pPr>
        <w:ind w:left="160" w:hangingChars="100" w:hanging="160"/>
        <w:rPr>
          <w:rFonts w:ascii="HG丸ｺﾞｼｯｸM-PRO" w:eastAsia="HG丸ｺﾞｼｯｸM-PRO" w:hAnsi="HG丸ｺﾞｼｯｸM-PRO"/>
          <w:szCs w:val="21"/>
        </w:rPr>
      </w:pPr>
      <w:r w:rsidRPr="004D11B5">
        <w:rPr>
          <w:rFonts w:ascii="BIZ UDPゴシック" w:eastAsia="BIZ UDPゴシック" w:hAnsi="BIZ UDPゴシック" w:hint="eastAsia"/>
          <w:sz w:val="16"/>
          <w:szCs w:val="16"/>
        </w:rPr>
        <w:t>（※図1　薬剤情報提供書）</w:t>
      </w:r>
    </w:p>
    <w:p w:rsidR="00F25863" w:rsidRPr="00C20586" w:rsidRDefault="00F25863" w:rsidP="0077509B">
      <w:pPr>
        <w:ind w:left="180" w:hangingChars="100" w:hanging="180"/>
        <w:jc w:val="center"/>
        <w:rPr>
          <w:rFonts w:ascii="UD デジタル 教科書体 N-B" w:eastAsia="UD デジタル 教科書体 N-B" w:hAnsi="HG丸ｺﾞｼｯｸM-PRO"/>
          <w:sz w:val="18"/>
          <w:szCs w:val="18"/>
        </w:rPr>
      </w:pPr>
    </w:p>
    <w:p w:rsidR="00597F3F" w:rsidRDefault="0077509B" w:rsidP="0077509B">
      <w:pPr>
        <w:tabs>
          <w:tab w:val="left" w:pos="9255"/>
        </w:tabs>
        <w:ind w:left="180" w:hangingChars="100" w:hanging="180"/>
        <w:rPr>
          <w:rFonts w:ascii="UD デジタル 教科書体 N-B" w:eastAsia="UD デジタル 教科書体 N-B" w:hAnsi="HG丸ｺﾞｼｯｸM-PRO"/>
          <w:sz w:val="18"/>
          <w:szCs w:val="18"/>
        </w:rPr>
      </w:pPr>
      <w:r>
        <w:rPr>
          <w:rFonts w:ascii="UD デジタル 教科書体 N-B" w:eastAsia="UD デジタル 教科書体 N-B" w:hAnsi="HG丸ｺﾞｼｯｸM-PRO"/>
          <w:sz w:val="18"/>
          <w:szCs w:val="18"/>
        </w:rPr>
        <w:tab/>
      </w:r>
      <w:r>
        <w:rPr>
          <w:rFonts w:ascii="UD デジタル 教科書体 N-B" w:eastAsia="UD デジタル 教科書体 N-B" w:hAnsi="HG丸ｺﾞｼｯｸM-PRO"/>
          <w:sz w:val="18"/>
          <w:szCs w:val="18"/>
        </w:rPr>
        <w:tab/>
      </w:r>
    </w:p>
    <w:p w:rsidR="00597F3F" w:rsidRDefault="00597F3F" w:rsidP="00597F3F">
      <w:pPr>
        <w:ind w:left="180" w:hangingChars="100" w:hanging="180"/>
        <w:rPr>
          <w:rFonts w:ascii="UD デジタル 教科書体 N-B" w:eastAsia="UD デジタル 教科書体 N-B" w:hAnsi="HG丸ｺﾞｼｯｸM-PRO"/>
          <w:sz w:val="18"/>
          <w:szCs w:val="18"/>
        </w:rPr>
      </w:pPr>
    </w:p>
    <w:p w:rsidR="002F5307" w:rsidRPr="002A1FC2" w:rsidRDefault="002F5307" w:rsidP="00BE096E">
      <w:pPr>
        <w:ind w:right="-307"/>
        <w:rPr>
          <w:rFonts w:asciiTheme="minorEastAsia" w:hAnsiTheme="minorEastAsia"/>
          <w:szCs w:val="21"/>
          <w:u w:val="thick"/>
        </w:rPr>
      </w:pPr>
    </w:p>
    <w:sectPr w:rsidR="002F5307" w:rsidRPr="002A1FC2" w:rsidSect="005333B8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2E" w:rsidRDefault="00CE4F2E" w:rsidP="003D3EF1">
      <w:r>
        <w:separator/>
      </w:r>
    </w:p>
  </w:endnote>
  <w:endnote w:type="continuationSeparator" w:id="0">
    <w:p w:rsidR="00CE4F2E" w:rsidRDefault="00CE4F2E" w:rsidP="003D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2E" w:rsidRDefault="00CE4F2E" w:rsidP="003D3EF1">
      <w:r>
        <w:separator/>
      </w:r>
    </w:p>
  </w:footnote>
  <w:footnote w:type="continuationSeparator" w:id="0">
    <w:p w:rsidR="00CE4F2E" w:rsidRDefault="00CE4F2E" w:rsidP="003D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226DB"/>
    <w:multiLevelType w:val="hybridMultilevel"/>
    <w:tmpl w:val="103071B8"/>
    <w:lvl w:ilvl="0" w:tplc="693A3D74">
      <w:start w:val="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ajorEastAsia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07"/>
    <w:rsid w:val="0007779F"/>
    <w:rsid w:val="000868EB"/>
    <w:rsid w:val="000900EB"/>
    <w:rsid w:val="000A190D"/>
    <w:rsid w:val="000B7D02"/>
    <w:rsid w:val="000C5C1A"/>
    <w:rsid w:val="000E3479"/>
    <w:rsid w:val="0013547C"/>
    <w:rsid w:val="001B5BCB"/>
    <w:rsid w:val="001C22C7"/>
    <w:rsid w:val="001D4611"/>
    <w:rsid w:val="001E1379"/>
    <w:rsid w:val="00223B00"/>
    <w:rsid w:val="002261E8"/>
    <w:rsid w:val="0025329A"/>
    <w:rsid w:val="00265E05"/>
    <w:rsid w:val="002936EC"/>
    <w:rsid w:val="002A19B4"/>
    <w:rsid w:val="002A1FC2"/>
    <w:rsid w:val="002A4CF6"/>
    <w:rsid w:val="002C2D47"/>
    <w:rsid w:val="002E461E"/>
    <w:rsid w:val="002F5307"/>
    <w:rsid w:val="002F6D0C"/>
    <w:rsid w:val="00317D9C"/>
    <w:rsid w:val="00323270"/>
    <w:rsid w:val="00350E5D"/>
    <w:rsid w:val="00392BBC"/>
    <w:rsid w:val="003A39C6"/>
    <w:rsid w:val="003B0980"/>
    <w:rsid w:val="003C607A"/>
    <w:rsid w:val="003D3DA2"/>
    <w:rsid w:val="003D3EF1"/>
    <w:rsid w:val="003F735D"/>
    <w:rsid w:val="00436D73"/>
    <w:rsid w:val="00450633"/>
    <w:rsid w:val="00470D8C"/>
    <w:rsid w:val="004745C4"/>
    <w:rsid w:val="004B73CE"/>
    <w:rsid w:val="004D11B5"/>
    <w:rsid w:val="004E4F54"/>
    <w:rsid w:val="004E62CF"/>
    <w:rsid w:val="005305C4"/>
    <w:rsid w:val="005333B8"/>
    <w:rsid w:val="00540BD6"/>
    <w:rsid w:val="00555918"/>
    <w:rsid w:val="00597F3F"/>
    <w:rsid w:val="005A28D4"/>
    <w:rsid w:val="005E1C05"/>
    <w:rsid w:val="005E7CC4"/>
    <w:rsid w:val="00600E57"/>
    <w:rsid w:val="0061741C"/>
    <w:rsid w:val="0061785A"/>
    <w:rsid w:val="00623244"/>
    <w:rsid w:val="00627E18"/>
    <w:rsid w:val="00665F57"/>
    <w:rsid w:val="006815CD"/>
    <w:rsid w:val="00695730"/>
    <w:rsid w:val="006A15AF"/>
    <w:rsid w:val="006A4C5A"/>
    <w:rsid w:val="006D17D6"/>
    <w:rsid w:val="006E0407"/>
    <w:rsid w:val="006F5792"/>
    <w:rsid w:val="00704B5B"/>
    <w:rsid w:val="00731D3E"/>
    <w:rsid w:val="0073514D"/>
    <w:rsid w:val="0075147E"/>
    <w:rsid w:val="0077509B"/>
    <w:rsid w:val="007A5FD0"/>
    <w:rsid w:val="007E472B"/>
    <w:rsid w:val="0080365A"/>
    <w:rsid w:val="0080454C"/>
    <w:rsid w:val="008603CF"/>
    <w:rsid w:val="008807C2"/>
    <w:rsid w:val="0088371A"/>
    <w:rsid w:val="008C2B43"/>
    <w:rsid w:val="008E169D"/>
    <w:rsid w:val="008F5F8F"/>
    <w:rsid w:val="009312D5"/>
    <w:rsid w:val="0096589C"/>
    <w:rsid w:val="009823F4"/>
    <w:rsid w:val="009A09C1"/>
    <w:rsid w:val="009A27C2"/>
    <w:rsid w:val="009A5B02"/>
    <w:rsid w:val="00A212FA"/>
    <w:rsid w:val="00A72636"/>
    <w:rsid w:val="00AB5F3F"/>
    <w:rsid w:val="00AD3C91"/>
    <w:rsid w:val="00B266E4"/>
    <w:rsid w:val="00B27C38"/>
    <w:rsid w:val="00B7707D"/>
    <w:rsid w:val="00B858B2"/>
    <w:rsid w:val="00BA2655"/>
    <w:rsid w:val="00BE096E"/>
    <w:rsid w:val="00BE4810"/>
    <w:rsid w:val="00C05021"/>
    <w:rsid w:val="00C20586"/>
    <w:rsid w:val="00C275C8"/>
    <w:rsid w:val="00C2784C"/>
    <w:rsid w:val="00C377FA"/>
    <w:rsid w:val="00C849D6"/>
    <w:rsid w:val="00C904E4"/>
    <w:rsid w:val="00C90DC8"/>
    <w:rsid w:val="00C910DD"/>
    <w:rsid w:val="00CA2A56"/>
    <w:rsid w:val="00CB574D"/>
    <w:rsid w:val="00CE4F2E"/>
    <w:rsid w:val="00CE50B1"/>
    <w:rsid w:val="00D229A3"/>
    <w:rsid w:val="00D4519F"/>
    <w:rsid w:val="00D60FED"/>
    <w:rsid w:val="00D629D2"/>
    <w:rsid w:val="00D76A9C"/>
    <w:rsid w:val="00D90E41"/>
    <w:rsid w:val="00D92BAB"/>
    <w:rsid w:val="00D97CE2"/>
    <w:rsid w:val="00DB31E7"/>
    <w:rsid w:val="00DE269E"/>
    <w:rsid w:val="00DF065C"/>
    <w:rsid w:val="00E048A1"/>
    <w:rsid w:val="00E459A8"/>
    <w:rsid w:val="00E4623E"/>
    <w:rsid w:val="00E938A8"/>
    <w:rsid w:val="00EB2C71"/>
    <w:rsid w:val="00F01F06"/>
    <w:rsid w:val="00F15409"/>
    <w:rsid w:val="00F25863"/>
    <w:rsid w:val="00F3327B"/>
    <w:rsid w:val="00F54448"/>
    <w:rsid w:val="00F712EE"/>
    <w:rsid w:val="00F91572"/>
    <w:rsid w:val="00FA147B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3E3665-A687-4414-A084-6DCE0CEF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07"/>
    <w:pPr>
      <w:ind w:leftChars="400" w:left="840"/>
    </w:pPr>
  </w:style>
  <w:style w:type="table" w:styleId="a4">
    <w:name w:val="Table Grid"/>
    <w:basedOn w:val="a1"/>
    <w:uiPriority w:val="59"/>
    <w:rsid w:val="002F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2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2A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EF1"/>
  </w:style>
  <w:style w:type="paragraph" w:styleId="a9">
    <w:name w:val="footer"/>
    <w:basedOn w:val="a"/>
    <w:link w:val="aa"/>
    <w:uiPriority w:val="99"/>
    <w:unhideWhenUsed/>
    <w:rsid w:val="003D3E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EF1"/>
  </w:style>
  <w:style w:type="paragraph" w:customStyle="1" w:styleId="Default">
    <w:name w:val="Default"/>
    <w:rsid w:val="002C2D4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2">
    <w:name w:val="Plain Table 2"/>
    <w:basedOn w:val="a1"/>
    <w:uiPriority w:val="42"/>
    <w:rsid w:val="00627E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41731552/RH=b3JkLnlhaG9vLmNvLmpw/RB=/RU=aHR0cHM6Ly9iaWJvdXJva3UubmV0L2RlbnNoaS1va3VzdXJpLXRlY2hvLWFwdXJp/RS=%5eADB4.o6OdpF.IHgbF8E5qjTxMc.KH4-;_ylt=A2Riol5fo.NbuUsAcRWU3uV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99CA5-C3AA-4903-A090-982A08F2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te58</dc:creator>
  <cp:lastModifiedBy>67-OOKURA</cp:lastModifiedBy>
  <cp:revision>2</cp:revision>
  <cp:lastPrinted>2022-06-05T22:15:00Z</cp:lastPrinted>
  <dcterms:created xsi:type="dcterms:W3CDTF">2023-11-07T02:35:00Z</dcterms:created>
  <dcterms:modified xsi:type="dcterms:W3CDTF">2023-11-07T02:35:00Z</dcterms:modified>
</cp:coreProperties>
</file>